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F2" w:rsidRDefault="00452BF2" w:rsidP="002573B2">
      <w:pPr>
        <w:spacing w:after="0"/>
        <w:jc w:val="center"/>
        <w:rPr>
          <w:rFonts w:ascii="Times New Roman" w:hAnsi="Times New Roman" w:cs="Times New Roman"/>
        </w:rPr>
      </w:pPr>
      <w:r w:rsidRPr="00452BF2">
        <w:rPr>
          <w:rFonts w:ascii="Times New Roman" w:hAnsi="Times New Roman" w:cs="Times New Roman"/>
        </w:rPr>
        <w:t xml:space="preserve">МУНИЦИПАЛЬНОЕ КАЗЕННОЕ ОБРАЗОВАТЕЛЬНОЕ УЧРЕЖДЕНИЕ </w:t>
      </w:r>
    </w:p>
    <w:p w:rsidR="00452BF2" w:rsidRPr="00452BF2" w:rsidRDefault="00452BF2" w:rsidP="002573B2">
      <w:pPr>
        <w:spacing w:after="0"/>
        <w:jc w:val="center"/>
        <w:rPr>
          <w:rFonts w:ascii="Times New Roman" w:hAnsi="Times New Roman" w:cs="Times New Roman"/>
        </w:rPr>
      </w:pPr>
      <w:r w:rsidRPr="00452BF2">
        <w:rPr>
          <w:rFonts w:ascii="Times New Roman" w:hAnsi="Times New Roman" w:cs="Times New Roman"/>
        </w:rPr>
        <w:t>«КУФИНСКАЯ СРЕДНЯЯ ОБЩЕОБРАЗОВАТЕЛЬНАЯ ШКОЛА»</w:t>
      </w:r>
      <w:r w:rsidR="002573B2" w:rsidRPr="00452BF2">
        <w:rPr>
          <w:rFonts w:ascii="Times New Roman" w:hAnsi="Times New Roman" w:cs="Times New Roman"/>
        </w:rPr>
        <w:tab/>
      </w:r>
    </w:p>
    <w:p w:rsidR="00452BF2" w:rsidRDefault="00452BF2" w:rsidP="002573B2">
      <w:pPr>
        <w:spacing w:after="0"/>
        <w:jc w:val="center"/>
        <w:rPr>
          <w:rFonts w:ascii="Arial Narrow" w:hAnsi="Arial Narrow"/>
        </w:rPr>
      </w:pPr>
    </w:p>
    <w:p w:rsidR="007E5636" w:rsidRDefault="007E5636" w:rsidP="007E5636">
      <w:pPr>
        <w:spacing w:after="0"/>
        <w:jc w:val="center"/>
        <w:rPr>
          <w:rFonts w:ascii="Times New Roman" w:hAnsi="Times New Roman" w:cs="Times New Roman"/>
        </w:rPr>
      </w:pPr>
      <w:r w:rsidRPr="00E87063">
        <w:rPr>
          <w:rFonts w:ascii="Times New Roman" w:hAnsi="Times New Roman" w:cs="Times New Roman"/>
        </w:rPr>
        <w:t xml:space="preserve">Мониторинг успеваемости и качества знаний </w:t>
      </w:r>
      <w:proofErr w:type="spellStart"/>
      <w:r w:rsidRPr="00E87063">
        <w:rPr>
          <w:rFonts w:ascii="Times New Roman" w:hAnsi="Times New Roman" w:cs="Times New Roman"/>
        </w:rPr>
        <w:t>учащихсяпо</w:t>
      </w:r>
      <w:proofErr w:type="spellEnd"/>
      <w:r w:rsidRPr="00E87063">
        <w:rPr>
          <w:rFonts w:ascii="Times New Roman" w:hAnsi="Times New Roman" w:cs="Times New Roman"/>
        </w:rPr>
        <w:t xml:space="preserve"> итогам проверочных работ по </w:t>
      </w:r>
      <w:r>
        <w:rPr>
          <w:rFonts w:ascii="Times New Roman" w:hAnsi="Times New Roman" w:cs="Times New Roman"/>
        </w:rPr>
        <w:t xml:space="preserve">РУССКОМУ ЯЗЫКУ </w:t>
      </w:r>
      <w:r w:rsidRPr="00E87063">
        <w:rPr>
          <w:rFonts w:ascii="Times New Roman" w:hAnsi="Times New Roman" w:cs="Times New Roman"/>
        </w:rPr>
        <w:t>за 1</w:t>
      </w:r>
      <w:r>
        <w:rPr>
          <w:rFonts w:ascii="Times New Roman" w:hAnsi="Times New Roman" w:cs="Times New Roman"/>
        </w:rPr>
        <w:t xml:space="preserve"> (первое)</w:t>
      </w:r>
      <w:r w:rsidRPr="00E87063">
        <w:rPr>
          <w:rFonts w:ascii="Times New Roman" w:hAnsi="Times New Roman" w:cs="Times New Roman"/>
        </w:rPr>
        <w:t xml:space="preserve"> полугодие 201</w:t>
      </w:r>
      <w:r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9</w:t>
      </w:r>
      <w:r w:rsidRPr="00E87063">
        <w:rPr>
          <w:rFonts w:ascii="Times New Roman" w:hAnsi="Times New Roman" w:cs="Times New Roman"/>
        </w:rPr>
        <w:t xml:space="preserve"> учебном году.</w:t>
      </w:r>
    </w:p>
    <w:tbl>
      <w:tblPr>
        <w:tblStyle w:val="a3"/>
        <w:tblpPr w:leftFromText="180" w:rightFromText="180" w:vertAnchor="text" w:horzAnchor="margin" w:tblpY="68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7E5636" w:rsidTr="003D66F9">
        <w:trPr>
          <w:trHeight w:val="247"/>
        </w:trPr>
        <w:tc>
          <w:tcPr>
            <w:tcW w:w="707" w:type="dxa"/>
            <w:vMerge w:val="restart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7E5636" w:rsidRDefault="007E5636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7E5636" w:rsidTr="003D66F9">
        <w:trPr>
          <w:trHeight w:val="148"/>
        </w:trPr>
        <w:tc>
          <w:tcPr>
            <w:tcW w:w="707" w:type="dxa"/>
            <w:vMerge/>
          </w:tcPr>
          <w:p w:rsidR="007E5636" w:rsidRDefault="007E5636" w:rsidP="003D66F9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7E5636" w:rsidRDefault="007E5636" w:rsidP="003D66F9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7E5636" w:rsidRDefault="007E5636" w:rsidP="003D66F9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7E5636" w:rsidRDefault="007E5636" w:rsidP="003D66F9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7E5636" w:rsidRDefault="007E5636" w:rsidP="003D66F9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7E5636" w:rsidRDefault="007E5636" w:rsidP="003D66F9">
            <w:pPr>
              <w:rPr>
                <w:rFonts w:ascii="Arial Narrow" w:hAnsi="Arial Narrow"/>
              </w:rPr>
            </w:pPr>
          </w:p>
        </w:tc>
      </w:tr>
      <w:tr w:rsidR="007E5636" w:rsidTr="003D66F9">
        <w:trPr>
          <w:trHeight w:val="247"/>
        </w:trPr>
        <w:tc>
          <w:tcPr>
            <w:tcW w:w="707" w:type="dxa"/>
          </w:tcPr>
          <w:p w:rsidR="007E5636" w:rsidRDefault="0022652E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52" w:type="dxa"/>
          </w:tcPr>
          <w:p w:rsidR="007E5636" w:rsidRDefault="00C03E58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7E5636" w:rsidRDefault="00C03E58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bookmarkStart w:id="0" w:name="_GoBack"/>
            <w:bookmarkEnd w:id="0"/>
          </w:p>
        </w:tc>
        <w:tc>
          <w:tcPr>
            <w:tcW w:w="2375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Темирова Саида</w:t>
            </w:r>
          </w:p>
        </w:tc>
      </w:tr>
      <w:tr w:rsidR="007E5636" w:rsidTr="003D66F9">
        <w:trPr>
          <w:trHeight w:val="247"/>
        </w:trPr>
        <w:tc>
          <w:tcPr>
            <w:tcW w:w="707" w:type="dxa"/>
          </w:tcPr>
          <w:p w:rsidR="007E5636" w:rsidRDefault="0022652E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52" w:type="dxa"/>
          </w:tcPr>
          <w:p w:rsidR="007E5636" w:rsidRDefault="007E5636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</w:p>
        </w:tc>
        <w:tc>
          <w:tcPr>
            <w:tcW w:w="992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3,3</w:t>
            </w:r>
          </w:p>
        </w:tc>
        <w:tc>
          <w:tcPr>
            <w:tcW w:w="2375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Исаева </w:t>
            </w:r>
            <w:proofErr w:type="spellStart"/>
            <w:r>
              <w:rPr>
                <w:rFonts w:ascii="Arial Narrow" w:hAnsi="Arial Narrow"/>
              </w:rPr>
              <w:t>Валида</w:t>
            </w:r>
            <w:proofErr w:type="spellEnd"/>
          </w:p>
        </w:tc>
      </w:tr>
      <w:tr w:rsidR="007E5636" w:rsidTr="003D66F9">
        <w:trPr>
          <w:trHeight w:val="263"/>
        </w:trPr>
        <w:tc>
          <w:tcPr>
            <w:tcW w:w="707" w:type="dxa"/>
          </w:tcPr>
          <w:p w:rsidR="007E5636" w:rsidRDefault="0022652E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52" w:type="dxa"/>
          </w:tcPr>
          <w:p w:rsidR="007E5636" w:rsidRDefault="0022652E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59" w:type="dxa"/>
          </w:tcPr>
          <w:p w:rsidR="007E5636" w:rsidRDefault="0022652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7E5636" w:rsidRDefault="0022652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7E5636" w:rsidRDefault="0022652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7E5636" w:rsidRDefault="0022652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7E5636" w:rsidRDefault="0022652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7E5636" w:rsidRDefault="0022652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7E5636" w:rsidRDefault="0022652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375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Тахмезова</w:t>
            </w:r>
            <w:proofErr w:type="spellEnd"/>
            <w:r>
              <w:rPr>
                <w:rFonts w:ascii="Arial Narrow" w:hAnsi="Arial Narrow"/>
              </w:rPr>
              <w:t xml:space="preserve"> Фарида</w:t>
            </w:r>
          </w:p>
        </w:tc>
      </w:tr>
      <w:tr w:rsidR="007E5636" w:rsidTr="003D66F9">
        <w:trPr>
          <w:trHeight w:val="247"/>
        </w:trPr>
        <w:tc>
          <w:tcPr>
            <w:tcW w:w="707" w:type="dxa"/>
          </w:tcPr>
          <w:p w:rsidR="007E5636" w:rsidRDefault="0022652E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252" w:type="dxa"/>
          </w:tcPr>
          <w:p w:rsidR="007E5636" w:rsidRDefault="0022652E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7E5636" w:rsidRDefault="0022652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7E5636" w:rsidRDefault="0022652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7E5636" w:rsidRDefault="0022652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7E5636" w:rsidRDefault="0022652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7E5636" w:rsidRDefault="0022652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7E5636" w:rsidRDefault="0022652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</w:p>
        </w:tc>
        <w:tc>
          <w:tcPr>
            <w:tcW w:w="992" w:type="dxa"/>
          </w:tcPr>
          <w:p w:rsidR="007E5636" w:rsidRDefault="0022652E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3,3</w:t>
            </w:r>
          </w:p>
        </w:tc>
        <w:tc>
          <w:tcPr>
            <w:tcW w:w="2375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Тахмезова</w:t>
            </w:r>
            <w:proofErr w:type="spellEnd"/>
            <w:r>
              <w:rPr>
                <w:rFonts w:ascii="Arial Narrow" w:hAnsi="Arial Narrow"/>
              </w:rPr>
              <w:t xml:space="preserve"> Фарида</w:t>
            </w:r>
          </w:p>
        </w:tc>
      </w:tr>
      <w:tr w:rsidR="007E5636" w:rsidTr="003D66F9">
        <w:trPr>
          <w:trHeight w:val="263"/>
        </w:trPr>
        <w:tc>
          <w:tcPr>
            <w:tcW w:w="707" w:type="dxa"/>
          </w:tcPr>
          <w:p w:rsidR="007E5636" w:rsidRDefault="0022652E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52" w:type="dxa"/>
          </w:tcPr>
          <w:p w:rsidR="007E5636" w:rsidRDefault="007E5636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67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</w:t>
            </w:r>
          </w:p>
        </w:tc>
        <w:tc>
          <w:tcPr>
            <w:tcW w:w="992" w:type="dxa"/>
          </w:tcPr>
          <w:p w:rsidR="007E5636" w:rsidRDefault="007E5636" w:rsidP="007E56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3,75</w:t>
            </w:r>
          </w:p>
        </w:tc>
        <w:tc>
          <w:tcPr>
            <w:tcW w:w="2375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Раджабова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Тамамет</w:t>
            </w:r>
            <w:proofErr w:type="spellEnd"/>
          </w:p>
        </w:tc>
      </w:tr>
      <w:tr w:rsidR="007E5636" w:rsidTr="003D66F9">
        <w:trPr>
          <w:trHeight w:val="247"/>
        </w:trPr>
        <w:tc>
          <w:tcPr>
            <w:tcW w:w="707" w:type="dxa"/>
          </w:tcPr>
          <w:p w:rsidR="007E5636" w:rsidRDefault="0022652E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252" w:type="dxa"/>
          </w:tcPr>
          <w:p w:rsidR="007E5636" w:rsidRDefault="007E5636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4,5</w:t>
            </w:r>
          </w:p>
        </w:tc>
        <w:tc>
          <w:tcPr>
            <w:tcW w:w="2375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РаджабоваТамамет</w:t>
            </w:r>
            <w:proofErr w:type="spellEnd"/>
          </w:p>
        </w:tc>
      </w:tr>
      <w:tr w:rsidR="007E5636" w:rsidTr="003D66F9">
        <w:trPr>
          <w:trHeight w:val="260"/>
        </w:trPr>
        <w:tc>
          <w:tcPr>
            <w:tcW w:w="707" w:type="dxa"/>
          </w:tcPr>
          <w:p w:rsidR="007E5636" w:rsidRDefault="0022652E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</w:tcPr>
          <w:p w:rsidR="007E5636" w:rsidRDefault="007E5636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59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</w:t>
            </w:r>
          </w:p>
        </w:tc>
        <w:tc>
          <w:tcPr>
            <w:tcW w:w="992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375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Тахмезова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Фируза</w:t>
            </w:r>
            <w:proofErr w:type="spellEnd"/>
          </w:p>
        </w:tc>
      </w:tr>
      <w:tr w:rsidR="007E5636" w:rsidTr="003D66F9">
        <w:trPr>
          <w:trHeight w:val="263"/>
        </w:trPr>
        <w:tc>
          <w:tcPr>
            <w:tcW w:w="707" w:type="dxa"/>
          </w:tcPr>
          <w:p w:rsidR="007E5636" w:rsidRDefault="0022652E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252" w:type="dxa"/>
          </w:tcPr>
          <w:p w:rsidR="007E5636" w:rsidRDefault="007E5636" w:rsidP="003D66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59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67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992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</w:t>
            </w:r>
            <w:r w:rsidR="0022652E">
              <w:rPr>
                <w:rFonts w:ascii="Arial Narrow" w:hAnsi="Arial Narrow"/>
              </w:rPr>
              <w:t>25</w:t>
            </w:r>
          </w:p>
        </w:tc>
        <w:tc>
          <w:tcPr>
            <w:tcW w:w="2375" w:type="dxa"/>
          </w:tcPr>
          <w:p w:rsidR="007E5636" w:rsidRDefault="007E5636" w:rsidP="003D66F9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Тахмезова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Фируза</w:t>
            </w:r>
            <w:proofErr w:type="spellEnd"/>
          </w:p>
        </w:tc>
      </w:tr>
    </w:tbl>
    <w:p w:rsidR="007E5636" w:rsidRDefault="007E5636" w:rsidP="002573B2">
      <w:pPr>
        <w:spacing w:after="0"/>
        <w:jc w:val="center"/>
        <w:rPr>
          <w:rFonts w:ascii="Arial Narrow" w:hAnsi="Arial Narrow"/>
        </w:rPr>
      </w:pPr>
    </w:p>
    <w:p w:rsidR="002573B2" w:rsidRDefault="002573B2" w:rsidP="0047669C">
      <w:pPr>
        <w:spacing w:after="0"/>
        <w:jc w:val="center"/>
        <w:rPr>
          <w:rFonts w:ascii="Times New Roman" w:hAnsi="Times New Roman" w:cs="Times New Roman"/>
        </w:rPr>
      </w:pPr>
      <w:r w:rsidRPr="00E87063">
        <w:rPr>
          <w:rFonts w:ascii="Times New Roman" w:hAnsi="Times New Roman" w:cs="Times New Roman"/>
        </w:rPr>
        <w:t xml:space="preserve">Мониторинг успеваемости и качества знаний </w:t>
      </w:r>
      <w:proofErr w:type="spellStart"/>
      <w:r w:rsidRPr="00E87063">
        <w:rPr>
          <w:rFonts w:ascii="Times New Roman" w:hAnsi="Times New Roman" w:cs="Times New Roman"/>
        </w:rPr>
        <w:t>учащихсяпо</w:t>
      </w:r>
      <w:proofErr w:type="spellEnd"/>
      <w:r w:rsidRPr="00E87063">
        <w:rPr>
          <w:rFonts w:ascii="Times New Roman" w:hAnsi="Times New Roman" w:cs="Times New Roman"/>
        </w:rPr>
        <w:t xml:space="preserve"> итогам проверочных работ по </w:t>
      </w:r>
      <w:r w:rsidR="0047669C">
        <w:rPr>
          <w:rFonts w:ascii="Times New Roman" w:hAnsi="Times New Roman" w:cs="Times New Roman"/>
        </w:rPr>
        <w:t xml:space="preserve">РУССКОМУ ЯЗЫКУ </w:t>
      </w:r>
      <w:r w:rsidRPr="00E87063">
        <w:rPr>
          <w:rFonts w:ascii="Times New Roman" w:hAnsi="Times New Roman" w:cs="Times New Roman"/>
        </w:rPr>
        <w:t>за 1</w:t>
      </w:r>
      <w:r>
        <w:rPr>
          <w:rFonts w:ascii="Times New Roman" w:hAnsi="Times New Roman" w:cs="Times New Roman"/>
        </w:rPr>
        <w:t xml:space="preserve"> (первое)</w:t>
      </w:r>
      <w:r w:rsidRPr="00E87063">
        <w:rPr>
          <w:rFonts w:ascii="Times New Roman" w:hAnsi="Times New Roman" w:cs="Times New Roman"/>
        </w:rPr>
        <w:t xml:space="preserve"> полугодие 201</w:t>
      </w:r>
      <w:r w:rsidR="0047669C">
        <w:rPr>
          <w:rFonts w:ascii="Times New Roman" w:hAnsi="Times New Roman" w:cs="Times New Roman"/>
        </w:rPr>
        <w:t>7</w:t>
      </w:r>
      <w:r w:rsidRPr="00E87063">
        <w:rPr>
          <w:rFonts w:ascii="Times New Roman" w:hAnsi="Times New Roman" w:cs="Times New Roman"/>
        </w:rPr>
        <w:t>/1</w:t>
      </w:r>
      <w:r w:rsidR="0047669C"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 xml:space="preserve"> учебном году.</w:t>
      </w:r>
    </w:p>
    <w:tbl>
      <w:tblPr>
        <w:tblStyle w:val="a3"/>
        <w:tblpPr w:leftFromText="180" w:rightFromText="180" w:vertAnchor="text" w:horzAnchor="margin" w:tblpY="68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47669C" w:rsidTr="0047669C">
        <w:trPr>
          <w:trHeight w:val="247"/>
        </w:trPr>
        <w:tc>
          <w:tcPr>
            <w:tcW w:w="707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47669C" w:rsidRDefault="0047669C" w:rsidP="0047669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47669C" w:rsidTr="0047669C">
        <w:trPr>
          <w:trHeight w:val="148"/>
        </w:trPr>
        <w:tc>
          <w:tcPr>
            <w:tcW w:w="707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</w:tr>
      <w:tr w:rsidR="000349E1" w:rsidTr="0047669C">
        <w:trPr>
          <w:trHeight w:val="247"/>
        </w:trPr>
        <w:tc>
          <w:tcPr>
            <w:tcW w:w="707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52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0349E1" w:rsidRDefault="00D316C7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0349E1" w:rsidRDefault="00D316C7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0349E1" w:rsidRDefault="00D316C7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0349E1" w:rsidRDefault="00D316C7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67</w:t>
            </w:r>
          </w:p>
        </w:tc>
        <w:tc>
          <w:tcPr>
            <w:tcW w:w="992" w:type="dxa"/>
          </w:tcPr>
          <w:p w:rsidR="000349E1" w:rsidRDefault="00D316C7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4,3</w:t>
            </w:r>
          </w:p>
        </w:tc>
        <w:tc>
          <w:tcPr>
            <w:tcW w:w="2375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Исаева </w:t>
            </w:r>
            <w:proofErr w:type="spellStart"/>
            <w:r>
              <w:rPr>
                <w:rFonts w:ascii="Arial Narrow" w:hAnsi="Arial Narrow"/>
              </w:rPr>
              <w:t>Валида</w:t>
            </w:r>
            <w:proofErr w:type="spellEnd"/>
          </w:p>
        </w:tc>
      </w:tr>
      <w:tr w:rsidR="000349E1" w:rsidTr="0047669C">
        <w:trPr>
          <w:trHeight w:val="263"/>
        </w:trPr>
        <w:tc>
          <w:tcPr>
            <w:tcW w:w="707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52" w:type="dxa"/>
          </w:tcPr>
          <w:p w:rsidR="000349E1" w:rsidRDefault="000349E1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0349E1" w:rsidRDefault="00FE5E69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0349E1" w:rsidRDefault="00FE5E69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0349E1" w:rsidRDefault="00FE5E69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0349E1" w:rsidRDefault="00D316C7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0349E1" w:rsidRDefault="00FE5E69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993" w:type="dxa"/>
          </w:tcPr>
          <w:p w:rsidR="000349E1" w:rsidRDefault="00FE5E69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992" w:type="dxa"/>
          </w:tcPr>
          <w:p w:rsidR="000349E1" w:rsidRDefault="00FE5E69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3,25</w:t>
            </w:r>
          </w:p>
        </w:tc>
        <w:tc>
          <w:tcPr>
            <w:tcW w:w="2375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Темирова Саида</w:t>
            </w:r>
          </w:p>
        </w:tc>
      </w:tr>
      <w:tr w:rsidR="00E105A7" w:rsidTr="0047669C">
        <w:trPr>
          <w:trHeight w:val="247"/>
        </w:trPr>
        <w:tc>
          <w:tcPr>
            <w:tcW w:w="707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52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4,3</w:t>
            </w:r>
          </w:p>
        </w:tc>
        <w:tc>
          <w:tcPr>
            <w:tcW w:w="2375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Джабаев Юсуф</w:t>
            </w:r>
          </w:p>
        </w:tc>
      </w:tr>
      <w:tr w:rsidR="00E105A7" w:rsidTr="0047669C">
        <w:trPr>
          <w:trHeight w:val="263"/>
        </w:trPr>
        <w:tc>
          <w:tcPr>
            <w:tcW w:w="707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252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9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E105A7" w:rsidRDefault="00463D2A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E105A7" w:rsidRDefault="00463D2A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E105A7" w:rsidRDefault="00463D2A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E105A7" w:rsidRDefault="00463D2A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992" w:type="dxa"/>
          </w:tcPr>
          <w:p w:rsidR="00E105A7" w:rsidRDefault="00463D2A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3,5</w:t>
            </w:r>
          </w:p>
        </w:tc>
        <w:tc>
          <w:tcPr>
            <w:tcW w:w="2375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Рамазанова </w:t>
            </w:r>
            <w:proofErr w:type="spellStart"/>
            <w:r>
              <w:rPr>
                <w:rFonts w:ascii="Arial Narrow" w:hAnsi="Arial Narrow"/>
              </w:rPr>
              <w:t>Хава</w:t>
            </w:r>
            <w:proofErr w:type="spellEnd"/>
          </w:p>
        </w:tc>
      </w:tr>
      <w:tr w:rsidR="00E105A7" w:rsidTr="0047669C">
        <w:trPr>
          <w:trHeight w:val="247"/>
        </w:trPr>
        <w:tc>
          <w:tcPr>
            <w:tcW w:w="707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52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E105A7" w:rsidRDefault="009C3D81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E105A7" w:rsidRDefault="009C3D81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E105A7" w:rsidRDefault="009C3D81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E105A7" w:rsidRDefault="009C3D81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FE5E69">
              <w:rPr>
                <w:rFonts w:ascii="Arial Narrow" w:hAnsi="Arial Narrow"/>
              </w:rPr>
              <w:t>,0</w:t>
            </w:r>
          </w:p>
        </w:tc>
        <w:tc>
          <w:tcPr>
            <w:tcW w:w="2375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РаджабоваТамамет</w:t>
            </w:r>
            <w:proofErr w:type="spellEnd"/>
          </w:p>
        </w:tc>
      </w:tr>
      <w:tr w:rsidR="00E105A7" w:rsidTr="008A66A6">
        <w:trPr>
          <w:trHeight w:val="260"/>
        </w:trPr>
        <w:tc>
          <w:tcPr>
            <w:tcW w:w="707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252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59" w:type="dxa"/>
          </w:tcPr>
          <w:p w:rsidR="00E105A7" w:rsidRDefault="00A44E10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E105A7" w:rsidRDefault="00A44E10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E105A7" w:rsidRDefault="00A44E10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67" w:type="dxa"/>
          </w:tcPr>
          <w:p w:rsidR="00E105A7" w:rsidRDefault="00A44E10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E105A7" w:rsidRDefault="00A44E10" w:rsidP="00A44E1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992" w:type="dxa"/>
          </w:tcPr>
          <w:p w:rsidR="00E105A7" w:rsidRDefault="00A44E10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3,6</w:t>
            </w:r>
          </w:p>
        </w:tc>
        <w:tc>
          <w:tcPr>
            <w:tcW w:w="2375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ТахмезоваФируза</w:t>
            </w:r>
            <w:proofErr w:type="spellEnd"/>
          </w:p>
        </w:tc>
      </w:tr>
      <w:tr w:rsidR="00E105A7" w:rsidTr="0047669C">
        <w:trPr>
          <w:trHeight w:val="263"/>
        </w:trPr>
        <w:tc>
          <w:tcPr>
            <w:tcW w:w="707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52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59" w:type="dxa"/>
          </w:tcPr>
          <w:p w:rsidR="00E105A7" w:rsidRDefault="008A66A6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E105A7" w:rsidRDefault="008A66A6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E105A7" w:rsidRDefault="008A66A6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E105A7" w:rsidRDefault="008A66A6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E105A7" w:rsidRDefault="008A66A6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992" w:type="dxa"/>
          </w:tcPr>
          <w:p w:rsidR="00E105A7" w:rsidRDefault="008A66A6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3,4</w:t>
            </w:r>
          </w:p>
        </w:tc>
        <w:tc>
          <w:tcPr>
            <w:tcW w:w="2375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РаджабоваТамамет</w:t>
            </w:r>
            <w:proofErr w:type="spellEnd"/>
          </w:p>
        </w:tc>
      </w:tr>
    </w:tbl>
    <w:p w:rsidR="00DB5B8E" w:rsidRDefault="00DB5B8E" w:rsidP="0047669C">
      <w:pPr>
        <w:spacing w:after="0"/>
        <w:rPr>
          <w:rFonts w:ascii="Times New Roman" w:hAnsi="Times New Roman" w:cs="Times New Roman"/>
        </w:rPr>
      </w:pPr>
    </w:p>
    <w:p w:rsidR="002573B2" w:rsidRDefault="002573B2" w:rsidP="00452BF2">
      <w:pPr>
        <w:spacing w:after="0"/>
        <w:rPr>
          <w:rFonts w:ascii="Times New Roman" w:hAnsi="Times New Roman" w:cs="Times New Roman"/>
        </w:rPr>
      </w:pPr>
    </w:p>
    <w:p w:rsidR="0021239B" w:rsidRPr="0021239B" w:rsidRDefault="0021239B" w:rsidP="00E21B6A">
      <w:pPr>
        <w:rPr>
          <w:rFonts w:ascii="Times New Roman" w:hAnsi="Times New Roman" w:cs="Times New Roman"/>
        </w:rPr>
      </w:pPr>
      <w:r w:rsidRPr="0021239B">
        <w:rPr>
          <w:rFonts w:ascii="Times New Roman" w:hAnsi="Times New Roman" w:cs="Times New Roman"/>
        </w:rPr>
        <w:t>Мониторинг составил завуч школы Т. Ю. Джабаев</w:t>
      </w:r>
    </w:p>
    <w:sectPr w:rsidR="0021239B" w:rsidRPr="0021239B" w:rsidSect="004766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B68" w:rsidRDefault="000D7B68" w:rsidP="00452BF2">
      <w:pPr>
        <w:spacing w:after="0" w:line="240" w:lineRule="auto"/>
      </w:pPr>
      <w:r>
        <w:separator/>
      </w:r>
    </w:p>
  </w:endnote>
  <w:endnote w:type="continuationSeparator" w:id="0">
    <w:p w:rsidR="000D7B68" w:rsidRDefault="000D7B68" w:rsidP="0045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B68" w:rsidRDefault="000D7B68" w:rsidP="00452BF2">
      <w:pPr>
        <w:spacing w:after="0" w:line="240" w:lineRule="auto"/>
      </w:pPr>
      <w:r>
        <w:separator/>
      </w:r>
    </w:p>
  </w:footnote>
  <w:footnote w:type="continuationSeparator" w:id="0">
    <w:p w:rsidR="000D7B68" w:rsidRDefault="000D7B68" w:rsidP="00452B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B2"/>
    <w:rsid w:val="000349E1"/>
    <w:rsid w:val="00061F27"/>
    <w:rsid w:val="000C489D"/>
    <w:rsid w:val="000D7B68"/>
    <w:rsid w:val="001C37EB"/>
    <w:rsid w:val="001D518A"/>
    <w:rsid w:val="0021239B"/>
    <w:rsid w:val="002135A8"/>
    <w:rsid w:val="0022652E"/>
    <w:rsid w:val="002573B2"/>
    <w:rsid w:val="002B42EF"/>
    <w:rsid w:val="003E37D0"/>
    <w:rsid w:val="00452BF2"/>
    <w:rsid w:val="00463D2A"/>
    <w:rsid w:val="00464C9B"/>
    <w:rsid w:val="0047669C"/>
    <w:rsid w:val="004816DF"/>
    <w:rsid w:val="006162AE"/>
    <w:rsid w:val="00624DDE"/>
    <w:rsid w:val="00645FFA"/>
    <w:rsid w:val="00684AF1"/>
    <w:rsid w:val="006A6636"/>
    <w:rsid w:val="006D6195"/>
    <w:rsid w:val="007E5636"/>
    <w:rsid w:val="00882047"/>
    <w:rsid w:val="008A66A6"/>
    <w:rsid w:val="00911C10"/>
    <w:rsid w:val="00914106"/>
    <w:rsid w:val="009B3447"/>
    <w:rsid w:val="009C3D81"/>
    <w:rsid w:val="00A44E10"/>
    <w:rsid w:val="00B03448"/>
    <w:rsid w:val="00C03E58"/>
    <w:rsid w:val="00CB3E28"/>
    <w:rsid w:val="00D316C7"/>
    <w:rsid w:val="00D90CA8"/>
    <w:rsid w:val="00DB5B8E"/>
    <w:rsid w:val="00E105A7"/>
    <w:rsid w:val="00E21B6A"/>
    <w:rsid w:val="00E3522C"/>
    <w:rsid w:val="00E36776"/>
    <w:rsid w:val="00E700CC"/>
    <w:rsid w:val="00E714FC"/>
    <w:rsid w:val="00F65450"/>
    <w:rsid w:val="00FA6478"/>
    <w:rsid w:val="00FE5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2BF2"/>
  </w:style>
  <w:style w:type="paragraph" w:styleId="a6">
    <w:name w:val="footer"/>
    <w:basedOn w:val="a"/>
    <w:link w:val="a7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2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2BF2"/>
  </w:style>
  <w:style w:type="paragraph" w:styleId="a6">
    <w:name w:val="footer"/>
    <w:basedOn w:val="a"/>
    <w:link w:val="a7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2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3</cp:revision>
  <cp:lastPrinted>2017-12-28T06:35:00Z</cp:lastPrinted>
  <dcterms:created xsi:type="dcterms:W3CDTF">2018-12-28T16:24:00Z</dcterms:created>
  <dcterms:modified xsi:type="dcterms:W3CDTF">2018-12-28T16:24:00Z</dcterms:modified>
</cp:coreProperties>
</file>