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FE" w:rsidRDefault="00B82BFE">
      <w:pPr>
        <w:spacing w:after="1747" w:line="259" w:lineRule="auto"/>
        <w:ind w:left="4484" w:firstLine="0"/>
        <w:jc w:val="left"/>
      </w:pPr>
    </w:p>
    <w:p w:rsidR="009A3107" w:rsidRDefault="009A3107">
      <w:pPr>
        <w:spacing w:after="473" w:line="259" w:lineRule="auto"/>
        <w:ind w:left="0" w:right="38" w:firstLine="0"/>
        <w:jc w:val="center"/>
        <w:rPr>
          <w:sz w:val="72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3A5EEE" w:rsidRDefault="003A5EEE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5E6D47" w:rsidRDefault="005E6D47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5E6D47" w:rsidRDefault="005E6D47" w:rsidP="003A5EEE">
      <w:pPr>
        <w:spacing w:after="473" w:line="259" w:lineRule="auto"/>
        <w:ind w:left="4956" w:right="38" w:firstLine="612"/>
        <w:rPr>
          <w:sz w:val="24"/>
          <w:szCs w:val="24"/>
        </w:rPr>
      </w:pPr>
    </w:p>
    <w:p w:rsidR="009A3107" w:rsidRDefault="009A3107" w:rsidP="003A5EEE">
      <w:pPr>
        <w:spacing w:after="473" w:line="259" w:lineRule="auto"/>
        <w:ind w:left="4956" w:right="38" w:firstLine="612"/>
        <w:rPr>
          <w:sz w:val="24"/>
          <w:szCs w:val="24"/>
        </w:rPr>
      </w:pPr>
      <w:r>
        <w:rPr>
          <w:sz w:val="24"/>
          <w:szCs w:val="24"/>
        </w:rPr>
        <w:t>УТВЕРЖДАЮ</w:t>
      </w:r>
      <w:r w:rsidRPr="009A3107">
        <w:rPr>
          <w:sz w:val="24"/>
          <w:szCs w:val="24"/>
        </w:rPr>
        <w:t xml:space="preserve"> </w:t>
      </w:r>
      <w:r w:rsidR="003A5EE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Директор</w:t>
      </w:r>
      <w:r w:rsidR="003A5EEE">
        <w:rPr>
          <w:sz w:val="24"/>
          <w:szCs w:val="24"/>
        </w:rPr>
        <w:t xml:space="preserve"> МКОУ </w:t>
      </w:r>
      <w:r>
        <w:rPr>
          <w:sz w:val="24"/>
          <w:szCs w:val="24"/>
        </w:rPr>
        <w:t>«</w:t>
      </w:r>
      <w:r w:rsidR="003A5EEE">
        <w:rPr>
          <w:sz w:val="24"/>
          <w:szCs w:val="24"/>
        </w:rPr>
        <w:t>Куфинская</w:t>
      </w:r>
      <w:r w:rsidR="00047FBC">
        <w:rPr>
          <w:sz w:val="24"/>
          <w:szCs w:val="24"/>
        </w:rPr>
        <w:t xml:space="preserve"> </w:t>
      </w:r>
      <w:r>
        <w:rPr>
          <w:sz w:val="24"/>
          <w:szCs w:val="24"/>
        </w:rPr>
        <w:t>СОШ»</w:t>
      </w:r>
      <w:r w:rsidR="003A5EEE">
        <w:rPr>
          <w:sz w:val="24"/>
          <w:szCs w:val="24"/>
        </w:rPr>
        <w:t xml:space="preserve"> ____________________Джабаев Ю.Т.       «____» ______________2018 г.</w:t>
      </w:r>
    </w:p>
    <w:p w:rsidR="00B82BFE" w:rsidRPr="003A5EEE" w:rsidRDefault="009A3107" w:rsidP="003A5EEE">
      <w:pPr>
        <w:spacing w:after="473" w:line="259" w:lineRule="auto"/>
        <w:ind w:left="0" w:right="38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3A5EEE">
        <w:rPr>
          <w:sz w:val="24"/>
          <w:szCs w:val="24"/>
        </w:rPr>
        <w:t xml:space="preserve">                             </w:t>
      </w:r>
      <w:r w:rsidR="00645D43">
        <w:rPr>
          <w:sz w:val="72"/>
        </w:rPr>
        <w:t>План</w:t>
      </w:r>
    </w:p>
    <w:p w:rsidR="00B82BFE" w:rsidRDefault="009A3107">
      <w:pPr>
        <w:pStyle w:val="1"/>
        <w:spacing w:after="7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EEBC49" wp14:editId="46BA0BDE">
            <wp:simplePos x="0" y="0"/>
            <wp:positionH relativeFrom="page">
              <wp:posOffset>313965</wp:posOffset>
            </wp:positionH>
            <wp:positionV relativeFrom="page">
              <wp:posOffset>634044</wp:posOffset>
            </wp:positionV>
            <wp:extent cx="6721292" cy="36579"/>
            <wp:effectExtent l="0" t="0" r="0" b="0"/>
            <wp:wrapTopAndBottom/>
            <wp:docPr id="11274" name="Picture 1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" name="Picture 112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1292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D43">
        <w:t>мероприятий по профилактике идеологии экстр</w:t>
      </w:r>
      <w:r w:rsidR="005E6D47">
        <w:t>емизма и терроризма в ученической</w:t>
      </w:r>
      <w:r w:rsidR="00645D43">
        <w:t xml:space="preserve"> среде на 2018</w:t>
      </w:r>
      <w:r w:rsidR="00047FBC">
        <w:t>-2019 учебный год в МКОУ «Куфинская СОШ</w:t>
      </w:r>
      <w:r w:rsidR="00645D43">
        <w:t>»</w:t>
      </w:r>
    </w:p>
    <w:p w:rsidR="00B82BFE" w:rsidRDefault="00645D43">
      <w:pPr>
        <w:spacing w:after="282" w:line="259" w:lineRule="auto"/>
        <w:ind w:left="250" w:firstLine="0"/>
        <w:jc w:val="center"/>
      </w:pPr>
      <w:r>
        <w:rPr>
          <w:sz w:val="28"/>
          <w:u w:val="single" w:color="000000"/>
        </w:rPr>
        <w:t>Актуальность проблемы</w:t>
      </w:r>
    </w:p>
    <w:p w:rsidR="00B82BFE" w:rsidRDefault="00645D43">
      <w:pPr>
        <w:ind w:left="221" w:firstLine="48"/>
      </w:pPr>
      <w:r>
        <w:t xml:space="preserve">Экстремизм сложные социально-политические проблемы современного российского общества, что связано, в первую очередь, с 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 Одним из ключевых направлений борьбы с экстремистскими проявлениями в общественной среде выступает их профилактика. Особенно важно проявление такой профилактической работы в среде молодёжи,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трупп. Социальная и материальная незащищённость молодёжи, частый максимализм в оценках и суждениях, психологическая незрелость, значительная зависимость от чужого мнения — вот только некоторые из причин, позволяющих говорить о возможности легкого распространения радикальных идей среди российской молодежи. Безусловно, проводить профилактику экстремизма среди молодежи намного выгоднее, чем ликвидировать последствия подобных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30" name="Picture 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явлений.</w:t>
      </w:r>
    </w:p>
    <w:p w:rsidR="00B82BFE" w:rsidRDefault="00645D43">
      <w:pPr>
        <w:ind w:left="269" w:right="249"/>
      </w:pPr>
      <w:r>
        <w:t>План предусматривает:</w:t>
      </w:r>
    </w:p>
    <w:p w:rsidR="00B82BFE" w:rsidRDefault="00645D43">
      <w:pPr>
        <w:spacing w:after="292"/>
        <w:ind w:left="269" w:right="130"/>
      </w:pPr>
      <w:r>
        <w:rPr>
          <w:noProof/>
        </w:rPr>
        <w:drawing>
          <wp:inline distT="0" distB="0" distL="0" distR="0">
            <wp:extent cx="88398" cy="112787"/>
            <wp:effectExtent l="0" t="0" r="0" b="0"/>
            <wp:docPr id="11277" name="Picture 11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" name="Picture 112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303B">
        <w:t>Воспитание у учащихся</w:t>
      </w:r>
      <w:r>
        <w:t xml:space="preserve">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 Как известно, часть 2 19 Конституции РФ запрещает любые формы ограничения прав </w:t>
      </w:r>
      <w:r w:rsidR="002E303B">
        <w:t>граждан по признакам социальной</w:t>
      </w:r>
      <w:r>
        <w:t>,</w:t>
      </w:r>
      <w:r w:rsidR="002E303B">
        <w:t xml:space="preserve"> </w:t>
      </w:r>
      <w:r w:rsidR="003A5EEE">
        <w:t>расовой</w:t>
      </w:r>
      <w:r>
        <w:t>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</w:t>
      </w:r>
      <w:r w:rsidR="002E303B">
        <w:t xml:space="preserve">- </w:t>
      </w:r>
      <w:r>
        <w:t xml:space="preserve">либо обстоятельств, нельзя делить людей по любым признакам. Это </w:t>
      </w:r>
      <w:r>
        <w:lastRenderedPageBreak/>
        <w:t>поможет противодействовать различным видам религиозного, национального и социального экстремизма. Д</w:t>
      </w:r>
      <w:r w:rsidR="002E303B">
        <w:t>анные меры помогут учащимся</w:t>
      </w:r>
      <w:r>
        <w:t xml:space="preserve"> осознать, что государство заботится о них, и нет необходимости совершать противозаконные действия и получать материальные средства от экстремистов. План позволяет осуществлять по профилактике экстремизма организованно, системно и постоянно.</w:t>
      </w:r>
    </w:p>
    <w:p w:rsidR="00B82BFE" w:rsidRDefault="005E6D47" w:rsidP="005E6D47">
      <w:pPr>
        <w:spacing w:after="0" w:line="259" w:lineRule="auto"/>
        <w:ind w:left="3111" w:firstLine="429"/>
        <w:jc w:val="left"/>
      </w:pPr>
      <w:r>
        <w:rPr>
          <w:sz w:val="28"/>
          <w:u w:val="single" w:color="000000"/>
        </w:rPr>
        <w:t xml:space="preserve">  </w:t>
      </w:r>
      <w:r w:rsidR="002E303B">
        <w:rPr>
          <w:sz w:val="28"/>
          <w:u w:val="single" w:color="000000"/>
        </w:rPr>
        <w:t xml:space="preserve">   </w:t>
      </w:r>
      <w:r w:rsidR="00645D43">
        <w:rPr>
          <w:sz w:val="28"/>
          <w:u w:val="single" w:color="000000"/>
        </w:rPr>
        <w:t>ЦЕЛЬ:</w:t>
      </w:r>
    </w:p>
    <w:p w:rsidR="00B82BFE" w:rsidRDefault="002E303B">
      <w:pPr>
        <w:ind w:left="269" w:right="249" w:firstLine="192"/>
      </w:pPr>
      <w:r>
        <w:t xml:space="preserve">     </w:t>
      </w:r>
      <w:r w:rsidR="00645D43">
        <w:t>Обеспечить условия для целенаправленной воспитательной работы по профилактике экстремизма, а также формирования установок толерантного сознания среди учащихся школы.</w:t>
      </w:r>
    </w:p>
    <w:p w:rsidR="00B82BFE" w:rsidRDefault="005E6D47" w:rsidP="005E6D47">
      <w:pPr>
        <w:spacing w:after="0" w:line="259" w:lineRule="auto"/>
        <w:ind w:left="3058" w:firstLine="482"/>
        <w:jc w:val="left"/>
      </w:pPr>
      <w:r>
        <w:rPr>
          <w:u w:val="single" w:color="000000"/>
        </w:rPr>
        <w:t xml:space="preserve">   </w:t>
      </w:r>
      <w:r w:rsidR="00645D43">
        <w:rPr>
          <w:u w:val="single" w:color="000000"/>
        </w:rPr>
        <w:t>ЗАДАЧИ:</w:t>
      </w:r>
    </w:p>
    <w:p w:rsidR="00B82BFE" w:rsidRDefault="002E303B">
      <w:pPr>
        <w:ind w:left="274" w:right="249" w:firstLine="192"/>
      </w:pPr>
      <w:r>
        <w:t xml:space="preserve">- воспитание у учащихся стойкого понятия, что Конституция РФ основной </w:t>
      </w:r>
      <w:r w:rsidR="00645D43">
        <w:t>закон государства.</w:t>
      </w:r>
    </w:p>
    <w:p w:rsidR="00B82BFE" w:rsidRDefault="002E303B">
      <w:pPr>
        <w:spacing w:after="1" w:line="243" w:lineRule="auto"/>
        <w:ind w:left="-10" w:right="245" w:firstLine="62"/>
        <w:jc w:val="left"/>
      </w:pPr>
      <w:r>
        <w:t xml:space="preserve">      </w:t>
      </w:r>
      <w:r w:rsidR="00645D43">
        <w:t>-</w:t>
      </w:r>
      <w:r>
        <w:t xml:space="preserve">   </w:t>
      </w:r>
      <w:r w:rsidR="00645D43">
        <w:t>разъяснение на классных часах, других мероприятиях воспитательного характера с учащимися и их родителями, что всякие призывы к изменению существующего строя, возбуждение расовой, национальной или религиозной розни, а также социальной розни, связанной с насилием или призывами к насилию, унижению национального достоинства,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группы,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 — является признаками экстремизма.</w:t>
      </w:r>
    </w:p>
    <w:p w:rsidR="00B82BFE" w:rsidRDefault="002E303B">
      <w:pPr>
        <w:ind w:left="-5" w:right="249"/>
      </w:pPr>
      <w:r>
        <w:t xml:space="preserve">       </w:t>
      </w:r>
      <w:r w:rsidR="00645D43">
        <w:t>-</w:t>
      </w:r>
      <w:r>
        <w:t xml:space="preserve"> </w:t>
      </w:r>
      <w:r w:rsidR="00645D43">
        <w:t>формирование в ходе воспитательных мероприятий толерантного сознания и проведения, противодействия экстремизму и снижения социально</w:t>
      </w:r>
      <w:r w:rsidR="005E6D47">
        <w:t xml:space="preserve">- </w:t>
      </w:r>
      <w:r w:rsidR="00645D43">
        <w:t>психологической напряжённости в обществе.</w:t>
      </w:r>
    </w:p>
    <w:p w:rsidR="00B82BFE" w:rsidRDefault="002E303B">
      <w:pPr>
        <w:ind w:left="-5" w:right="249"/>
      </w:pPr>
      <w:r>
        <w:t xml:space="preserve">       </w:t>
      </w:r>
      <w:r w:rsidR="00645D43">
        <w:t>-</w:t>
      </w:r>
      <w:r>
        <w:t xml:space="preserve"> </w:t>
      </w:r>
      <w:r w:rsidR="00645D43">
        <w:t>распространение норм толерантного поведения и противодействия различным видам экстремизма, этнофобии и ксенофобии.</w:t>
      </w:r>
    </w:p>
    <w:p w:rsidR="00B82BFE" w:rsidRDefault="002E303B">
      <w:pPr>
        <w:spacing w:after="288"/>
        <w:ind w:left="-5" w:right="249"/>
      </w:pPr>
      <w:r>
        <w:t xml:space="preserve">       </w:t>
      </w:r>
      <w:r w:rsidR="00645D43">
        <w:t>-</w:t>
      </w:r>
      <w:r>
        <w:t xml:space="preserve">  </w:t>
      </w:r>
      <w:r w:rsidR="00645D43">
        <w:t>развёртывание воспитательной работы по пропаганде здорового образа жизни, вреда курения, алкоголизма, наркотиков.</w:t>
      </w:r>
    </w:p>
    <w:p w:rsidR="00B82BFE" w:rsidRDefault="00645D43" w:rsidP="005E6D47">
      <w:pPr>
        <w:spacing w:after="295" w:line="229" w:lineRule="auto"/>
        <w:ind w:right="34"/>
        <w:jc w:val="left"/>
      </w:pPr>
      <w:bookmarkStart w:id="2" w:name="_GoBack"/>
      <w:bookmarkEnd w:id="2"/>
      <w:r>
        <w:rPr>
          <w:sz w:val="28"/>
        </w:rPr>
        <w:t>ПРИНЦИПЫ профилактики экстремиз</w:t>
      </w:r>
      <w:r w:rsidR="005E6D47">
        <w:rPr>
          <w:sz w:val="28"/>
        </w:rPr>
        <w:t>ма и терроризма в среде учащихся</w:t>
      </w:r>
      <w:r>
        <w:rPr>
          <w:sz w:val="28"/>
        </w:rPr>
        <w:t xml:space="preserve"> и их родителей, формирования установок толерантного сознания.</w:t>
      </w:r>
    </w:p>
    <w:p w:rsidR="00B82BFE" w:rsidRDefault="002E303B">
      <w:pPr>
        <w:ind w:left="-5" w:right="249"/>
      </w:pPr>
      <w:r>
        <w:t xml:space="preserve">        </w:t>
      </w:r>
      <w:r w:rsidR="00645D43">
        <w:t>-</w:t>
      </w:r>
      <w:r>
        <w:t xml:space="preserve">   </w:t>
      </w:r>
      <w:r w:rsidR="00645D43">
        <w:t xml:space="preserve">воспитание у </w:t>
      </w:r>
      <w:r w:rsidR="005E6D47">
        <w:t>учащихся</w:t>
      </w:r>
      <w:r w:rsidR="00645D43">
        <w:t xml:space="preserve"> установок признания, соблюдения и защиты прав и свобод человека и гражданина, соблюдения законов;</w:t>
      </w:r>
    </w:p>
    <w:p w:rsidR="002E303B" w:rsidRDefault="002E303B">
      <w:pPr>
        <w:ind w:left="-5" w:right="249"/>
      </w:pPr>
      <w:r>
        <w:lastRenderedPageBreak/>
        <w:t xml:space="preserve">        </w:t>
      </w:r>
      <w:r w:rsidR="00645D43">
        <w:t>-</w:t>
      </w:r>
      <w:r>
        <w:t xml:space="preserve"> </w:t>
      </w:r>
      <w:r w:rsidR="005E6D47">
        <w:t>воспитание учащихся</w:t>
      </w:r>
      <w:r w:rsidR="00645D43">
        <w:t xml:space="preserve"> в духе миролюбия, веротерпимости и толерантности; </w:t>
      </w:r>
    </w:p>
    <w:p w:rsidR="00B82BFE" w:rsidRDefault="002E303B">
      <w:pPr>
        <w:ind w:left="-5" w:right="249"/>
      </w:pPr>
      <w:r>
        <w:t xml:space="preserve">        </w:t>
      </w:r>
      <w:r w:rsidR="00645D43">
        <w:t>-</w:t>
      </w:r>
      <w:r>
        <w:t xml:space="preserve"> </w:t>
      </w:r>
      <w:r w:rsidR="00645D43">
        <w:t>формирование норм социального поведения, характерного для гражданского общества;</w:t>
      </w:r>
    </w:p>
    <w:p w:rsidR="00B82BFE" w:rsidRDefault="002E303B">
      <w:pPr>
        <w:spacing w:after="1" w:line="243" w:lineRule="auto"/>
        <w:ind w:left="-5" w:right="245"/>
        <w:jc w:val="left"/>
      </w:pPr>
      <w:r>
        <w:t xml:space="preserve">        </w:t>
      </w:r>
      <w:r w:rsidR="00645D43">
        <w:t>-</w:t>
      </w:r>
      <w:r>
        <w:t xml:space="preserve">   </w:t>
      </w:r>
      <w:r w:rsidR="00645D43">
        <w:t>через воспитательные мероприятия повышать роль семьи в формировании у детей норм толерантности и снижения социальной напряжённости в обществе;</w:t>
      </w:r>
    </w:p>
    <w:p w:rsidR="00B82BFE" w:rsidRDefault="002E303B">
      <w:pPr>
        <w:ind w:left="-5" w:right="249"/>
      </w:pPr>
      <w:r>
        <w:t xml:space="preserve">        </w:t>
      </w:r>
      <w:r w:rsidR="00645D43">
        <w:t>-</w:t>
      </w:r>
      <w:r>
        <w:t xml:space="preserve">   </w:t>
      </w:r>
      <w:r w:rsidR="00645D43">
        <w:t>вести широкую пропаганду миролюбия, толерантности к этническим, религиозным и политическим разногласиям;</w:t>
      </w:r>
    </w:p>
    <w:p w:rsidR="00B82BFE" w:rsidRDefault="002E303B">
      <w:pPr>
        <w:ind w:left="-5" w:right="249"/>
      </w:pPr>
      <w:r>
        <w:t xml:space="preserve">        </w:t>
      </w:r>
      <w:r w:rsidR="00645D43">
        <w:t>-</w:t>
      </w:r>
      <w:r>
        <w:t xml:space="preserve">  </w:t>
      </w:r>
      <w:r w:rsidR="00645D43">
        <w:t>воспитание законопослушных граждан, уверенных в неотвратимости наказания за осуществления экстремистской деятельности.</w:t>
      </w:r>
    </w:p>
    <w:tbl>
      <w:tblPr>
        <w:tblStyle w:val="TableGrid"/>
        <w:tblW w:w="9773" w:type="dxa"/>
        <w:tblInd w:w="-1042" w:type="dxa"/>
        <w:tblCellMar>
          <w:top w:w="53" w:type="dxa"/>
          <w:left w:w="103" w:type="dxa"/>
          <w:right w:w="106" w:type="dxa"/>
        </w:tblCellMar>
        <w:tblLook w:val="04A0" w:firstRow="1" w:lastRow="0" w:firstColumn="1" w:lastColumn="0" w:noHBand="0" w:noVBand="1"/>
      </w:tblPr>
      <w:tblGrid>
        <w:gridCol w:w="792"/>
        <w:gridCol w:w="4569"/>
        <w:gridCol w:w="2211"/>
        <w:gridCol w:w="64"/>
        <w:gridCol w:w="2137"/>
      </w:tblGrid>
      <w:tr w:rsidR="00B82BFE" w:rsidTr="005E6D47">
        <w:trPr>
          <w:trHeight w:val="307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>Уоп/п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0" w:right="7" w:firstLine="0"/>
              <w:jc w:val="center"/>
            </w:pPr>
            <w:r>
              <w:rPr>
                <w:u w:val="single" w:color="000000"/>
              </w:rPr>
              <w:t>мероп</w:t>
            </w:r>
            <w:r>
              <w:t>риятия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8" w:firstLine="0"/>
              <w:jc w:val="left"/>
            </w:pPr>
            <w:r>
              <w:t>Срок</w:t>
            </w:r>
          </w:p>
        </w:tc>
        <w:tc>
          <w:tcPr>
            <w:tcW w:w="2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5" w:firstLine="0"/>
              <w:jc w:val="left"/>
            </w:pPr>
            <w:r>
              <w:t>Ответственные</w:t>
            </w:r>
          </w:p>
        </w:tc>
      </w:tr>
      <w:tr w:rsidR="00B82BFE">
        <w:trPr>
          <w:trHeight w:val="1195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B82BF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3" w:right="600" w:firstLine="10"/>
            </w:pPr>
            <w:r>
              <w:t>Классные часы на тему: «Правила поведения в опасных для жизни ситуациях дома, на улице и в обществе».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270" w:line="259" w:lineRule="auto"/>
              <w:ind w:left="8" w:firstLine="0"/>
              <w:jc w:val="left"/>
            </w:pPr>
            <w:r>
              <w:t>Октябрь</w:t>
            </w:r>
          </w:p>
          <w:p w:rsidR="00B82BFE" w:rsidRDefault="00645D43">
            <w:pPr>
              <w:spacing w:after="0" w:line="259" w:lineRule="auto"/>
              <w:ind w:left="3" w:firstLine="0"/>
              <w:jc w:val="left"/>
            </w:pPr>
            <w:r>
              <w:t>Март</w:t>
            </w:r>
          </w:p>
        </w:tc>
        <w:tc>
          <w:tcPr>
            <w:tcW w:w="2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0" w:right="446" w:firstLine="0"/>
              <w:jc w:val="left"/>
            </w:pPr>
            <w:r>
              <w:t>РУС) Классные руководители РОВД</w:t>
            </w:r>
          </w:p>
        </w:tc>
      </w:tr>
      <w:tr w:rsidR="00B82BFE">
        <w:trPr>
          <w:trHeight w:val="605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3" w:firstLine="0"/>
            </w:pPr>
            <w:r>
              <w:t>Тренинги «Толерантное общение» в 7х — 8-х классах.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3" w:firstLine="0"/>
              <w:jc w:val="left"/>
            </w:pPr>
            <w:r>
              <w:t>Май</w:t>
            </w:r>
          </w:p>
        </w:tc>
        <w:tc>
          <w:tcPr>
            <w:tcW w:w="2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25" w:line="259" w:lineRule="auto"/>
              <w:ind w:left="10" w:firstLine="0"/>
              <w:jc w:val="left"/>
            </w:pPr>
            <w:r>
              <w:rPr>
                <w:sz w:val="22"/>
              </w:rPr>
              <w:t>РУС)</w:t>
            </w:r>
          </w:p>
          <w:p w:rsidR="00B82BFE" w:rsidRDefault="00645D43">
            <w:pPr>
              <w:spacing w:after="0" w:line="259" w:lineRule="auto"/>
              <w:ind w:left="0" w:firstLine="0"/>
              <w:jc w:val="left"/>
            </w:pPr>
            <w:r>
              <w:t>Психологи ОУ</w:t>
            </w:r>
          </w:p>
        </w:tc>
      </w:tr>
      <w:tr w:rsidR="00B82BFE">
        <w:tblPrEx>
          <w:tblCellMar>
            <w:top w:w="7" w:type="dxa"/>
            <w:left w:w="34" w:type="dxa"/>
            <w:right w:w="120" w:type="dxa"/>
          </w:tblCellMar>
        </w:tblPrEx>
        <w:trPr>
          <w:trHeight w:val="1195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71" w:firstLine="0"/>
              <w:jc w:val="left"/>
            </w:pPr>
            <w:r>
              <w:rPr>
                <w:sz w:val="22"/>
              </w:rPr>
              <w:t>З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68" w:firstLine="0"/>
              <w:jc w:val="left"/>
            </w:pPr>
            <w:r>
              <w:t xml:space="preserve">Совещания в педагогических коллективах по вопросам формирования установок толерантного сознания и </w:t>
            </w:r>
            <w:r w:rsidR="003A5EEE">
              <w:t>п</w:t>
            </w:r>
            <w:r w:rsidR="009A3107">
              <w:t>р</w:t>
            </w:r>
            <w:r w:rsidR="003A5EEE">
              <w:t>офилактики</w:t>
            </w:r>
            <w:r>
              <w:t xml:space="preserve"> экстремизма.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67" w:firstLine="0"/>
              <w:jc w:val="left"/>
            </w:pPr>
            <w:r>
              <w:t>май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0" w:firstLine="0"/>
              <w:jc w:val="left"/>
            </w:pPr>
            <w:r>
              <w:t>Дирекции ОУ</w:t>
            </w:r>
          </w:p>
        </w:tc>
      </w:tr>
      <w:tr w:rsidR="00B82BFE">
        <w:tblPrEx>
          <w:tblCellMar>
            <w:top w:w="7" w:type="dxa"/>
            <w:left w:w="34" w:type="dxa"/>
            <w:right w:w="120" w:type="dxa"/>
          </w:tblCellMar>
        </w:tblPrEx>
        <w:trPr>
          <w:trHeight w:val="910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67" w:firstLine="0"/>
              <w:jc w:val="left"/>
            </w:pPr>
            <w:r>
              <w:t>4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68" w:firstLine="0"/>
              <w:jc w:val="left"/>
            </w:pPr>
            <w:r>
              <w:t>Проведения акций «Молодёжь за здоровый образ жизни».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67" w:firstLine="0"/>
              <w:jc w:val="left"/>
            </w:pPr>
            <w:r>
              <w:t>Май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22" w:line="259" w:lineRule="auto"/>
              <w:ind w:left="5" w:firstLine="0"/>
              <w:jc w:val="left"/>
            </w:pPr>
            <w:r>
              <w:rPr>
                <w:sz w:val="22"/>
              </w:rPr>
              <w:t>РУС)</w:t>
            </w:r>
          </w:p>
          <w:p w:rsidR="00B82BFE" w:rsidRDefault="00645D43">
            <w:pPr>
              <w:spacing w:after="0" w:line="259" w:lineRule="auto"/>
              <w:ind w:left="5" w:right="845"/>
              <w:jc w:val="left"/>
            </w:pPr>
            <w:r>
              <w:t>РОВД ЦРБ</w:t>
            </w:r>
          </w:p>
        </w:tc>
      </w:tr>
      <w:tr w:rsidR="00B82BFE">
        <w:tblPrEx>
          <w:tblCellMar>
            <w:top w:w="7" w:type="dxa"/>
            <w:left w:w="34" w:type="dxa"/>
            <w:right w:w="120" w:type="dxa"/>
          </w:tblCellMar>
        </w:tblPrEx>
        <w:trPr>
          <w:trHeight w:val="61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76"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73" w:firstLine="0"/>
            </w:pPr>
            <w:r>
              <w:t xml:space="preserve">Оформление стендов по профилактике экстремизма и </w:t>
            </w:r>
            <w:r w:rsidR="003A5EEE">
              <w:t>терроризма</w:t>
            </w:r>
            <w:r>
              <w:t>.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67" w:firstLine="0"/>
              <w:jc w:val="left"/>
            </w:pPr>
            <w:r>
              <w:t>В течение года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0" w:firstLine="0"/>
              <w:jc w:val="left"/>
            </w:pPr>
            <w:r>
              <w:t>Дирекции ОУ</w:t>
            </w:r>
          </w:p>
        </w:tc>
      </w:tr>
      <w:tr w:rsidR="00B82BFE">
        <w:tblPrEx>
          <w:tblCellMar>
            <w:top w:w="7" w:type="dxa"/>
            <w:left w:w="34" w:type="dxa"/>
            <w:right w:w="120" w:type="dxa"/>
          </w:tblCellMar>
        </w:tblPrEx>
        <w:trPr>
          <w:trHeight w:val="902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76" w:firstLine="0"/>
              <w:jc w:val="left"/>
            </w:pPr>
            <w:r>
              <w:t>6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73" w:right="197"/>
              <w:jc w:val="left"/>
            </w:pPr>
            <w:r>
              <w:t>Разработка методических материалов по профилактике экстремизма и те</w:t>
            </w:r>
            <w:r w:rsidR="009A3107">
              <w:t>рр</w:t>
            </w:r>
            <w:r>
              <w:t>о</w:t>
            </w:r>
            <w:r w:rsidR="009A3107">
              <w:t>р</w:t>
            </w:r>
            <w:r>
              <w:t>изма.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67" w:firstLine="0"/>
              <w:jc w:val="left"/>
            </w:pPr>
            <w:r>
              <w:t>В течение года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22" w:line="259" w:lineRule="auto"/>
              <w:ind w:left="5" w:firstLine="0"/>
              <w:jc w:val="left"/>
            </w:pPr>
            <w:r>
              <w:rPr>
                <w:sz w:val="22"/>
              </w:rPr>
              <w:t>РУС)</w:t>
            </w:r>
          </w:p>
          <w:p w:rsidR="00B82BFE" w:rsidRDefault="00645D43">
            <w:pPr>
              <w:spacing w:after="0" w:line="259" w:lineRule="auto"/>
              <w:ind w:left="5" w:firstLine="0"/>
              <w:jc w:val="left"/>
            </w:pPr>
            <w:r>
              <w:t>Дирекции ОУ</w:t>
            </w:r>
          </w:p>
        </w:tc>
      </w:tr>
      <w:tr w:rsidR="00B82BFE" w:rsidTr="009A3107">
        <w:tblPrEx>
          <w:tblCellMar>
            <w:top w:w="7" w:type="dxa"/>
            <w:left w:w="34" w:type="dxa"/>
            <w:right w:w="120" w:type="dxa"/>
          </w:tblCellMar>
        </w:tblPrEx>
        <w:trPr>
          <w:trHeight w:val="901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81" w:firstLine="0"/>
              <w:jc w:val="left"/>
            </w:pPr>
            <w:r>
              <w:t>7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73" w:right="730" w:firstLine="5"/>
            </w:pPr>
            <w:r>
              <w:t>Классные часы по профилактике экстремизма, терроризма и этносепа</w:t>
            </w:r>
            <w:r>
              <w:rPr>
                <w:u w:val="single" w:color="000000"/>
              </w:rPr>
              <w:t>ратизм</w:t>
            </w:r>
            <w:r>
              <w:t>а.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82BFE" w:rsidRDefault="00645D43">
            <w:pPr>
              <w:spacing w:after="0" w:line="259" w:lineRule="auto"/>
              <w:ind w:left="76" w:firstLine="0"/>
              <w:jc w:val="left"/>
            </w:pPr>
            <w:r>
              <w:t>Сентябрь</w:t>
            </w:r>
          </w:p>
          <w:p w:rsidR="00B82BFE" w:rsidRDefault="00645D43">
            <w:pPr>
              <w:spacing w:after="0" w:line="259" w:lineRule="auto"/>
              <w:ind w:left="76" w:firstLine="0"/>
              <w:jc w:val="left"/>
            </w:pPr>
            <w:r>
              <w:t>Март</w:t>
            </w:r>
          </w:p>
          <w:p w:rsidR="00B82BFE" w:rsidRDefault="00645D43">
            <w:pPr>
              <w:spacing w:after="0" w:line="259" w:lineRule="auto"/>
              <w:ind w:left="76" w:firstLine="0"/>
              <w:jc w:val="left"/>
            </w:pPr>
            <w:r>
              <w:t>Май</w:t>
            </w:r>
          </w:p>
        </w:tc>
        <w:tc>
          <w:tcPr>
            <w:tcW w:w="2137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B82BFE" w:rsidRDefault="00645D43">
            <w:pPr>
              <w:spacing w:after="0" w:line="259" w:lineRule="auto"/>
              <w:ind w:left="19" w:hanging="14"/>
              <w:jc w:val="left"/>
            </w:pPr>
            <w:r>
              <w:t xml:space="preserve">Дирекции ОУ Классные </w:t>
            </w:r>
            <w:r w:rsidR="009A3107">
              <w:t>Р</w:t>
            </w:r>
            <w:r>
              <w:t>уко</w:t>
            </w:r>
            <w:r>
              <w:rPr>
                <w:u w:val="single" w:color="000000"/>
              </w:rPr>
              <w:t>вод</w:t>
            </w:r>
            <w:r>
              <w:t>ители</w:t>
            </w:r>
          </w:p>
        </w:tc>
      </w:tr>
    </w:tbl>
    <w:p w:rsidR="002E303B" w:rsidRDefault="002E303B">
      <w:pPr>
        <w:spacing w:after="0" w:line="259" w:lineRule="auto"/>
        <w:ind w:left="110" w:hanging="10"/>
        <w:jc w:val="left"/>
        <w:rPr>
          <w:sz w:val="28"/>
          <w:u w:val="single" w:color="000000"/>
        </w:rPr>
      </w:pPr>
    </w:p>
    <w:p w:rsidR="00B82BFE" w:rsidRDefault="002E303B" w:rsidP="005E6D47">
      <w:pPr>
        <w:spacing w:after="0" w:line="259" w:lineRule="auto"/>
        <w:ind w:left="2234" w:firstLine="598"/>
        <w:jc w:val="left"/>
      </w:pPr>
      <w:r>
        <w:rPr>
          <w:sz w:val="28"/>
          <w:u w:val="single" w:color="000000"/>
        </w:rPr>
        <w:t xml:space="preserve">      </w:t>
      </w:r>
      <w:r w:rsidR="00645D43">
        <w:rPr>
          <w:sz w:val="28"/>
          <w:u w:val="single" w:color="000000"/>
        </w:rPr>
        <w:t>Ожидаемые результаты:</w:t>
      </w:r>
    </w:p>
    <w:p w:rsidR="00B82BFE" w:rsidRDefault="00645D43">
      <w:pPr>
        <w:numPr>
          <w:ilvl w:val="0"/>
          <w:numId w:val="1"/>
        </w:numPr>
        <w:ind w:right="288"/>
        <w:pPrChange w:id="3" w:author="Пользователь" w:date="2019-01-03T12:52:00Z">
          <w:pPr>
            <w:numPr>
              <w:numId w:val="2"/>
            </w:numPr>
            <w:ind w:left="123" w:right="288"/>
          </w:pPr>
        </w:pPrChange>
      </w:pPr>
      <w:r>
        <w:t>совершенствование форм и методов работы по профилактике экстремизма; - распространение культуры интернационализма, согласия, национальной и религиозной терпимости в среде учащейся молодёжи;</w:t>
      </w:r>
    </w:p>
    <w:p w:rsidR="00B82BFE" w:rsidRDefault="00645D43">
      <w:pPr>
        <w:numPr>
          <w:ilvl w:val="0"/>
          <w:numId w:val="1"/>
        </w:numPr>
        <w:ind w:right="288"/>
        <w:pPrChange w:id="4" w:author="Пользователь" w:date="2019-01-03T12:52:00Z">
          <w:pPr>
            <w:numPr>
              <w:numId w:val="2"/>
            </w:numPr>
            <w:ind w:left="123" w:right="288"/>
          </w:pPr>
        </w:pPrChange>
      </w:pPr>
      <w:r>
        <w:lastRenderedPageBreak/>
        <w:t>нетерпимости ко всем фактам террористических и экстремистских проявлений, а также толерантного сознания, позитивных установок представителям иных этнических и конфессиональных сообществ;</w:t>
      </w:r>
    </w:p>
    <w:p w:rsidR="00B82BFE" w:rsidRDefault="00645D43">
      <w:pPr>
        <w:numPr>
          <w:ilvl w:val="0"/>
          <w:numId w:val="1"/>
        </w:numPr>
        <w:ind w:right="288"/>
        <w:pPrChange w:id="5" w:author="Пользователь" w:date="2019-01-03T12:52:00Z">
          <w:pPr>
            <w:numPr>
              <w:numId w:val="2"/>
            </w:numPr>
            <w:ind w:left="123" w:right="288"/>
          </w:pPr>
        </w:pPrChange>
      </w:pPr>
      <w:r>
        <w:t>укрепление и культивирование в молодёжной среде атмосферы согласия и толерантности;</w:t>
      </w:r>
    </w:p>
    <w:p w:rsidR="00B82BFE" w:rsidRDefault="00645D43">
      <w:pPr>
        <w:numPr>
          <w:ilvl w:val="0"/>
          <w:numId w:val="1"/>
        </w:numPr>
        <w:ind w:right="288"/>
        <w:pPrChange w:id="6" w:author="Пользователь" w:date="2019-01-03T12:52:00Z">
          <w:pPr>
            <w:numPr>
              <w:numId w:val="2"/>
            </w:numPr>
            <w:ind w:left="123" w:right="288"/>
          </w:pPr>
        </w:pPrChange>
      </w:pPr>
      <w:r>
        <w:t>формирование единого информационного пространства для пропаганды и распространения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B82BFE" w:rsidRDefault="00645D43">
      <w:pPr>
        <w:ind w:left="130" w:right="249"/>
      </w:pPr>
      <w:r>
        <w:t>Начальник Р</w:t>
      </w:r>
      <w:r>
        <w:rPr>
          <w:noProof/>
        </w:rPr>
        <w:drawing>
          <wp:inline distT="0" distB="0" distL="0" distR="0">
            <wp:extent cx="2164225" cy="1295523"/>
            <wp:effectExtent l="0" t="0" r="0" b="0"/>
            <wp:docPr id="6063" name="Picture 6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" name="Picture 60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4225" cy="129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Ахмедбеков Ф.А.</w:t>
      </w:r>
    </w:p>
    <w:sectPr w:rsidR="00B82BFE">
      <w:pgSz w:w="11900" w:h="16840"/>
      <w:pgMar w:top="2453" w:right="917" w:bottom="1437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27341"/>
    <w:multiLevelType w:val="hybridMultilevel"/>
    <w:tmpl w:val="C994B6D4"/>
    <w:lvl w:ilvl="0" w:tplc="67709B2A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460CD4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52BFBA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8295F2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7A98CA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E26B5A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78A326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56F5AC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0870DA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202C91"/>
    <w:multiLevelType w:val="hybridMultilevel"/>
    <w:tmpl w:val="C0E4674A"/>
    <w:lvl w:ilvl="0" w:tplc="1FE8871E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9640F2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283DCE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AE4024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AAA6FC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AE2FD0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0E89EE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EEE780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0A0812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FE"/>
    <w:rsid w:val="00006FEF"/>
    <w:rsid w:val="00047FBC"/>
    <w:rsid w:val="002E303B"/>
    <w:rsid w:val="003A5EEE"/>
    <w:rsid w:val="005E6D47"/>
    <w:rsid w:val="00645D43"/>
    <w:rsid w:val="008E2FD4"/>
    <w:rsid w:val="009A3107"/>
    <w:rsid w:val="00A669AB"/>
    <w:rsid w:val="00B8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C011"/>
  <w15:docId w15:val="{5A16814D-4331-4996-ACC2-400D987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D4"/>
    <w:pPr>
      <w:spacing w:after="3" w:line="249" w:lineRule="auto"/>
      <w:ind w:left="226" w:hanging="5"/>
      <w:jc w:val="both"/>
      <w:pPrChange w:id="0" w:author="Пользователь" w:date="2019-01-03T12:52:00Z">
        <w:pPr>
          <w:spacing w:after="3" w:line="249" w:lineRule="auto"/>
          <w:ind w:left="226" w:hanging="5"/>
          <w:jc w:val="both"/>
        </w:pPr>
      </w:pPrChange>
    </w:pPr>
    <w:rPr>
      <w:rFonts w:ascii="Times New Roman" w:eastAsia="Times New Roman" w:hAnsi="Times New Roman" w:cs="Times New Roman"/>
      <w:color w:val="000000"/>
      <w:sz w:val="26"/>
      <w:rPrChange w:id="0" w:author="Пользователь" w:date="2019-01-03T12:52:00Z">
        <w:rPr>
          <w:color w:val="000000"/>
          <w:sz w:val="26"/>
          <w:szCs w:val="22"/>
          <w:lang w:val="ru-RU" w:eastAsia="ru-RU" w:bidi="ar-SA"/>
        </w:rPr>
      </w:rPrChange>
    </w:rPr>
  </w:style>
  <w:style w:type="paragraph" w:styleId="1">
    <w:name w:val="heading 1"/>
    <w:next w:val="a"/>
    <w:link w:val="10"/>
    <w:uiPriority w:val="9"/>
    <w:unhideWhenUsed/>
    <w:qFormat/>
    <w:rsid w:val="008E2FD4"/>
    <w:pPr>
      <w:keepNext/>
      <w:keepLines/>
      <w:spacing w:after="0" w:line="225" w:lineRule="auto"/>
      <w:ind w:left="7" w:hanging="7"/>
      <w:jc w:val="center"/>
      <w:outlineLvl w:val="0"/>
      <w:pPrChange w:id="1" w:author="Пользователь" w:date="2019-01-03T12:52:00Z">
        <w:pPr>
          <w:keepNext/>
          <w:keepLines/>
          <w:spacing w:line="225" w:lineRule="auto"/>
          <w:ind w:left="7" w:hanging="7"/>
          <w:jc w:val="center"/>
          <w:outlineLvl w:val="0"/>
        </w:pPr>
      </w:pPrChange>
    </w:pPr>
    <w:rPr>
      <w:rFonts w:ascii="Times New Roman" w:eastAsia="Times New Roman" w:hAnsi="Times New Roman" w:cs="Times New Roman"/>
      <w:color w:val="000000"/>
      <w:sz w:val="52"/>
      <w:rPrChange w:id="1" w:author="Пользователь" w:date="2019-01-03T12:52:00Z">
        <w:rPr>
          <w:color w:val="000000"/>
          <w:sz w:val="52"/>
          <w:szCs w:val="22"/>
          <w:lang w:val="ru-RU" w:eastAsia="ru-RU" w:bidi="ar-SA"/>
        </w:rPr>
      </w:rPrChang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semiHidden/>
    <w:rsid w:val="008E2FD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8E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FD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B805-1A84-4E03-811E-968B462A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dcterms:created xsi:type="dcterms:W3CDTF">2018-12-28T05:04:00Z</dcterms:created>
  <dcterms:modified xsi:type="dcterms:W3CDTF">2019-01-14T17:04:00Z</dcterms:modified>
</cp:coreProperties>
</file>