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58" w:rsidRDefault="00236C4E" w:rsidP="00236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М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учителей русского языка и литературы</w:t>
      </w:r>
    </w:p>
    <w:p w:rsidR="00236C4E" w:rsidRDefault="00236C4E" w:rsidP="00236C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Тахмезовой</w:t>
      </w:r>
      <w:proofErr w:type="spellEnd"/>
      <w:r>
        <w:rPr>
          <w:sz w:val="28"/>
          <w:szCs w:val="28"/>
        </w:rPr>
        <w:t xml:space="preserve"> Ф. П. ,</w:t>
      </w:r>
      <w:proofErr w:type="spellStart"/>
      <w:r>
        <w:rPr>
          <w:sz w:val="28"/>
          <w:szCs w:val="28"/>
        </w:rPr>
        <w:t>Раджабовой</w:t>
      </w:r>
      <w:proofErr w:type="spellEnd"/>
      <w:r>
        <w:rPr>
          <w:sz w:val="28"/>
          <w:szCs w:val="28"/>
        </w:rPr>
        <w:t xml:space="preserve"> Т. К. и </w:t>
      </w:r>
      <w:proofErr w:type="spellStart"/>
      <w:r>
        <w:rPr>
          <w:sz w:val="28"/>
          <w:szCs w:val="28"/>
        </w:rPr>
        <w:t>Исмаиловой</w:t>
      </w:r>
      <w:proofErr w:type="spellEnd"/>
      <w:r>
        <w:rPr>
          <w:sz w:val="28"/>
          <w:szCs w:val="28"/>
        </w:rPr>
        <w:t xml:space="preserve"> С. О.</w:t>
      </w:r>
    </w:p>
    <w:p w:rsidR="00236C4E" w:rsidRDefault="00236C4E" w:rsidP="00236C4E">
      <w:pPr>
        <w:jc w:val="both"/>
        <w:rPr>
          <w:sz w:val="28"/>
          <w:szCs w:val="28"/>
        </w:rPr>
      </w:pPr>
      <w:r>
        <w:rPr>
          <w:sz w:val="28"/>
          <w:szCs w:val="28"/>
        </w:rPr>
        <w:t>От 25 09 2014года</w:t>
      </w:r>
    </w:p>
    <w:p w:rsidR="00236C4E" w:rsidRDefault="00236C4E" w:rsidP="00236C4E">
      <w:pPr>
        <w:jc w:val="both"/>
        <w:rPr>
          <w:sz w:val="28"/>
          <w:szCs w:val="28"/>
        </w:rPr>
      </w:pPr>
      <w:r>
        <w:rPr>
          <w:sz w:val="28"/>
          <w:szCs w:val="28"/>
        </w:rPr>
        <w:t>«Повестка дня»</w:t>
      </w:r>
    </w:p>
    <w:p w:rsidR="00236C4E" w:rsidRDefault="00236C4E" w:rsidP="00236C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«Морфемный анализ слов со скрытым </w:t>
      </w:r>
      <w:proofErr w:type="gramStart"/>
      <w:r w:rsidRPr="00236C4E"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  <w:lang w:val="en-US"/>
        </w:rPr>
        <w:t>j</w:t>
      </w:r>
      <w:r w:rsidRPr="00236C4E">
        <w:rPr>
          <w:sz w:val="28"/>
          <w:szCs w:val="28"/>
        </w:rPr>
        <w:t xml:space="preserve"> ] </w:t>
      </w:r>
      <w:r>
        <w:rPr>
          <w:sz w:val="28"/>
          <w:szCs w:val="28"/>
        </w:rPr>
        <w:t>–</w:t>
      </w:r>
      <w:r w:rsidRPr="00236C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</w:p>
    <w:p w:rsidR="00236C4E" w:rsidRDefault="00236C4E" w:rsidP="00236C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Звукобуквенный состав разбора слов.</w:t>
      </w:r>
    </w:p>
    <w:p w:rsidR="00236C4E" w:rsidRDefault="00236C4E" w:rsidP="00236C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учащихся разбору слов со скрытым </w:t>
      </w:r>
      <w:proofErr w:type="gramStart"/>
      <w:r w:rsidRPr="00236C4E"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  <w:lang w:val="en-US"/>
        </w:rPr>
        <w:t>j</w:t>
      </w:r>
      <w:r w:rsidRPr="00236C4E">
        <w:rPr>
          <w:sz w:val="28"/>
          <w:szCs w:val="28"/>
        </w:rPr>
        <w:t xml:space="preserve"> ]</w:t>
      </w:r>
      <w:r w:rsidR="009D69D3">
        <w:rPr>
          <w:sz w:val="28"/>
          <w:szCs w:val="28"/>
        </w:rPr>
        <w:t>.</w:t>
      </w:r>
    </w:p>
    <w:p w:rsidR="009D69D3" w:rsidRDefault="009D69D3" w:rsidP="009D6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присутствовало 6 человек.</w:t>
      </w:r>
    </w:p>
    <w:p w:rsidR="009D69D3" w:rsidRDefault="009D69D3" w:rsidP="009D6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Слушали</w:t>
      </w:r>
      <w:proofErr w:type="gramStart"/>
      <w:r>
        <w:rPr>
          <w:sz w:val="28"/>
          <w:szCs w:val="28"/>
        </w:rPr>
        <w:t xml:space="preserve"> </w:t>
      </w:r>
      <w:r w:rsidRPr="009D69D3">
        <w:rPr>
          <w:sz w:val="28"/>
          <w:szCs w:val="28"/>
        </w:rPr>
        <w:t>:</w:t>
      </w:r>
      <w:proofErr w:type="gramEnd"/>
    </w:p>
    <w:p w:rsidR="009D69D3" w:rsidRDefault="009D69D3" w:rsidP="009D69D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Тахмезова</w:t>
      </w:r>
      <w:proofErr w:type="spellEnd"/>
      <w:r>
        <w:rPr>
          <w:sz w:val="28"/>
          <w:szCs w:val="28"/>
        </w:rPr>
        <w:t xml:space="preserve"> Ф – сделала доклад по 1-му вопросу</w:t>
      </w:r>
      <w:r w:rsidR="0071662C">
        <w:rPr>
          <w:sz w:val="28"/>
          <w:szCs w:val="28"/>
        </w:rPr>
        <w:t xml:space="preserve">. Она остановилась  на трудных случаях морфемного анализа слов в шкале со скрытым </w:t>
      </w:r>
      <w:proofErr w:type="gramStart"/>
      <w:r w:rsidR="0071662C" w:rsidRPr="0071662C">
        <w:rPr>
          <w:sz w:val="28"/>
          <w:szCs w:val="28"/>
        </w:rPr>
        <w:t xml:space="preserve">[ </w:t>
      </w:r>
      <w:proofErr w:type="gramEnd"/>
      <w:r w:rsidR="0071662C">
        <w:rPr>
          <w:sz w:val="28"/>
          <w:szCs w:val="28"/>
          <w:lang w:val="en-US"/>
        </w:rPr>
        <w:t>j</w:t>
      </w:r>
      <w:r w:rsidR="0071662C" w:rsidRPr="0071662C">
        <w:rPr>
          <w:sz w:val="28"/>
          <w:szCs w:val="28"/>
        </w:rPr>
        <w:t xml:space="preserve"> ]</w:t>
      </w:r>
      <w:r w:rsidR="0071662C">
        <w:rPr>
          <w:sz w:val="28"/>
          <w:szCs w:val="28"/>
        </w:rPr>
        <w:t xml:space="preserve">. Членами МО было выполнено задание по морфемному разбору слов, было выявлено, что очень много затруднений вызывают морфемный разбор со скрытым </w:t>
      </w:r>
      <w:proofErr w:type="gramStart"/>
      <w:r w:rsidR="0071662C" w:rsidRPr="0071662C">
        <w:rPr>
          <w:sz w:val="28"/>
          <w:szCs w:val="28"/>
        </w:rPr>
        <w:t xml:space="preserve">[ </w:t>
      </w:r>
      <w:proofErr w:type="gramEnd"/>
      <w:r w:rsidR="0071662C">
        <w:rPr>
          <w:sz w:val="28"/>
          <w:szCs w:val="28"/>
          <w:lang w:val="en-US"/>
        </w:rPr>
        <w:t>j</w:t>
      </w:r>
      <w:r w:rsidR="0071662C" w:rsidRPr="0071662C">
        <w:rPr>
          <w:sz w:val="28"/>
          <w:szCs w:val="28"/>
        </w:rPr>
        <w:t xml:space="preserve"> ]</w:t>
      </w:r>
      <w:r w:rsidR="00826213">
        <w:rPr>
          <w:sz w:val="28"/>
          <w:szCs w:val="28"/>
        </w:rPr>
        <w:t xml:space="preserve"> .</w:t>
      </w:r>
    </w:p>
    <w:p w:rsidR="00826213" w:rsidRDefault="00826213" w:rsidP="008262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</w:t>
      </w:r>
      <w:proofErr w:type="spellStart"/>
      <w:r>
        <w:rPr>
          <w:sz w:val="28"/>
          <w:szCs w:val="28"/>
        </w:rPr>
        <w:t>Тахмезова</w:t>
      </w:r>
      <w:proofErr w:type="spellEnd"/>
      <w:r>
        <w:rPr>
          <w:sz w:val="28"/>
          <w:szCs w:val="28"/>
        </w:rPr>
        <w:t xml:space="preserve"> Ф. предложила использовать при морфемном анализе со скрытым </w:t>
      </w:r>
      <w:proofErr w:type="gramStart"/>
      <w:r w:rsidRPr="00826213"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  <w:lang w:val="en-US"/>
        </w:rPr>
        <w:t>j</w:t>
      </w:r>
      <w:r w:rsidRPr="00826213">
        <w:rPr>
          <w:sz w:val="28"/>
          <w:szCs w:val="28"/>
        </w:rPr>
        <w:t xml:space="preserve"> ]</w:t>
      </w:r>
      <w:r>
        <w:rPr>
          <w:sz w:val="28"/>
          <w:szCs w:val="28"/>
        </w:rPr>
        <w:t xml:space="preserve"> элементы</w:t>
      </w:r>
      <w:r w:rsidR="00026025">
        <w:rPr>
          <w:sz w:val="28"/>
          <w:szCs w:val="28"/>
        </w:rPr>
        <w:t xml:space="preserve"> фонетического разбора т.к. он является одним из важных методическим приемом.</w:t>
      </w:r>
    </w:p>
    <w:p w:rsidR="00026025" w:rsidRDefault="00026025" w:rsidP="0082621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третьему вопросу выступили члены </w:t>
      </w:r>
      <w:proofErr w:type="spellStart"/>
      <w:r>
        <w:rPr>
          <w:sz w:val="28"/>
          <w:szCs w:val="28"/>
        </w:rPr>
        <w:t>М.О.Тахмезова</w:t>
      </w:r>
      <w:proofErr w:type="spellEnd"/>
      <w:r>
        <w:rPr>
          <w:sz w:val="28"/>
          <w:szCs w:val="28"/>
        </w:rPr>
        <w:t xml:space="preserve"> Ф.П. </w:t>
      </w:r>
      <w:proofErr w:type="spellStart"/>
      <w:r>
        <w:rPr>
          <w:sz w:val="28"/>
          <w:szCs w:val="28"/>
        </w:rPr>
        <w:t>РаджабоваТ.К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ИсмаиловаС.О</w:t>
      </w:r>
      <w:proofErr w:type="spellEnd"/>
      <w:r>
        <w:rPr>
          <w:sz w:val="28"/>
          <w:szCs w:val="28"/>
        </w:rPr>
        <w:t xml:space="preserve">. Они предложили несколько путей </w:t>
      </w:r>
      <w:proofErr w:type="spellStart"/>
      <w:proofErr w:type="gramStart"/>
      <w:r>
        <w:rPr>
          <w:sz w:val="28"/>
          <w:szCs w:val="28"/>
        </w:rPr>
        <w:t>ин-</w:t>
      </w:r>
      <w:r w:rsidR="00793CD5">
        <w:rPr>
          <w:sz w:val="28"/>
          <w:szCs w:val="28"/>
        </w:rPr>
        <w:t>теграции</w:t>
      </w:r>
      <w:proofErr w:type="spellEnd"/>
      <w:proofErr w:type="gramEnd"/>
      <w:r w:rsidR="00793CD5">
        <w:rPr>
          <w:sz w:val="28"/>
          <w:szCs w:val="28"/>
        </w:rPr>
        <w:t xml:space="preserve"> морфологического и фонетического разборов.</w:t>
      </w:r>
    </w:p>
    <w:p w:rsidR="00793CD5" w:rsidRDefault="00793CD5" w:rsidP="00793C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разбором слова со скрытым </w:t>
      </w:r>
      <w:proofErr w:type="gramStart"/>
      <w:r w:rsidRPr="00793CD5">
        <w:rPr>
          <w:sz w:val="28"/>
          <w:szCs w:val="28"/>
        </w:rPr>
        <w:t xml:space="preserve">[ </w:t>
      </w:r>
      <w:proofErr w:type="gramEnd"/>
      <w:r>
        <w:rPr>
          <w:sz w:val="28"/>
          <w:szCs w:val="28"/>
          <w:lang w:val="en-US"/>
        </w:rPr>
        <w:t>j</w:t>
      </w:r>
      <w:r w:rsidRPr="00793CD5">
        <w:rPr>
          <w:sz w:val="28"/>
          <w:szCs w:val="28"/>
        </w:rPr>
        <w:t xml:space="preserve"> ] </w:t>
      </w:r>
      <w:r>
        <w:rPr>
          <w:sz w:val="28"/>
          <w:szCs w:val="28"/>
        </w:rPr>
        <w:t>учащиеся подбирают несколько родственных сло</w:t>
      </w:r>
      <w:r w:rsidR="001430A7">
        <w:rPr>
          <w:sz w:val="28"/>
          <w:szCs w:val="28"/>
        </w:rPr>
        <w:t xml:space="preserve">в где корневая морфема слов оканчивается на </w:t>
      </w:r>
      <w:r w:rsidR="001430A7" w:rsidRPr="001430A7">
        <w:rPr>
          <w:sz w:val="28"/>
          <w:szCs w:val="28"/>
        </w:rPr>
        <w:t xml:space="preserve">[ </w:t>
      </w:r>
      <w:r w:rsidR="001430A7">
        <w:rPr>
          <w:sz w:val="28"/>
          <w:szCs w:val="28"/>
          <w:lang w:val="en-US"/>
        </w:rPr>
        <w:t>j</w:t>
      </w:r>
      <w:r w:rsidR="001430A7" w:rsidRPr="001430A7">
        <w:rPr>
          <w:sz w:val="28"/>
          <w:szCs w:val="28"/>
        </w:rPr>
        <w:t xml:space="preserve">] </w:t>
      </w:r>
      <w:r w:rsidR="001430A7">
        <w:rPr>
          <w:sz w:val="28"/>
          <w:szCs w:val="28"/>
        </w:rPr>
        <w:t>потом слово разбирают как обычно.</w:t>
      </w:r>
    </w:p>
    <w:p w:rsidR="001430A7" w:rsidRDefault="001430A7" w:rsidP="00793CD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способ заключаем в применении приема </w:t>
      </w:r>
      <w:proofErr w:type="spellStart"/>
      <w:r>
        <w:rPr>
          <w:sz w:val="28"/>
          <w:szCs w:val="28"/>
        </w:rPr>
        <w:t>надписывания</w:t>
      </w:r>
      <w:proofErr w:type="spellEnd"/>
    </w:p>
    <w:p w:rsidR="001430A7" w:rsidRPr="001430A7" w:rsidRDefault="001430A7" w:rsidP="001430A7">
      <w:pPr>
        <w:pStyle w:val="a3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</w:t>
      </w:r>
      <w:r w:rsidRPr="001430A7">
        <w:rPr>
          <w:sz w:val="28"/>
          <w:szCs w:val="28"/>
        </w:rPr>
        <w:t>:</w:t>
      </w:r>
    </w:p>
    <w:p w:rsidR="001430A7" w:rsidRPr="00A215E6" w:rsidRDefault="001430A7" w:rsidP="001430A7">
      <w:pPr>
        <w:pStyle w:val="a3"/>
        <w:ind w:left="1440"/>
        <w:jc w:val="both"/>
        <w:rPr>
          <w:sz w:val="28"/>
          <w:szCs w:val="28"/>
        </w:rPr>
      </w:pPr>
      <w:r w:rsidRPr="001430A7">
        <w:rPr>
          <w:sz w:val="28"/>
          <w:szCs w:val="28"/>
        </w:rPr>
        <w:t>1.</w:t>
      </w:r>
      <w:r>
        <w:rPr>
          <w:sz w:val="28"/>
          <w:szCs w:val="28"/>
        </w:rPr>
        <w:t>Совершенствовали навыки м</w:t>
      </w:r>
      <w:r w:rsidR="00A215E6">
        <w:rPr>
          <w:sz w:val="28"/>
          <w:szCs w:val="28"/>
        </w:rPr>
        <w:t xml:space="preserve">орфологического разбора со скрытым </w:t>
      </w:r>
      <w:proofErr w:type="gramStart"/>
      <w:r w:rsidR="00A215E6" w:rsidRPr="00A215E6">
        <w:rPr>
          <w:sz w:val="28"/>
          <w:szCs w:val="28"/>
        </w:rPr>
        <w:t xml:space="preserve">[ </w:t>
      </w:r>
      <w:proofErr w:type="gramEnd"/>
      <w:r w:rsidR="00A215E6">
        <w:rPr>
          <w:sz w:val="28"/>
          <w:szCs w:val="28"/>
          <w:lang w:val="en-US"/>
        </w:rPr>
        <w:t>j</w:t>
      </w:r>
      <w:r w:rsidR="00A215E6" w:rsidRPr="00A215E6">
        <w:rPr>
          <w:sz w:val="28"/>
          <w:szCs w:val="28"/>
        </w:rPr>
        <w:t xml:space="preserve"> ].</w:t>
      </w:r>
    </w:p>
    <w:p w:rsidR="00A215E6" w:rsidRPr="00A215E6" w:rsidRDefault="00A215E6" w:rsidP="001430A7">
      <w:pPr>
        <w:pStyle w:val="a3"/>
        <w:ind w:left="1440"/>
        <w:jc w:val="both"/>
        <w:rPr>
          <w:sz w:val="28"/>
          <w:szCs w:val="28"/>
        </w:rPr>
      </w:pPr>
      <w:r w:rsidRPr="00A215E6">
        <w:rPr>
          <w:sz w:val="28"/>
          <w:szCs w:val="28"/>
        </w:rPr>
        <w:t>2.</w:t>
      </w:r>
      <w:r>
        <w:rPr>
          <w:sz w:val="28"/>
          <w:szCs w:val="28"/>
        </w:rPr>
        <w:t xml:space="preserve"> Обучать детей навыкам применения фонетического разбора при </w:t>
      </w:r>
      <w:proofErr w:type="gramStart"/>
      <w:r>
        <w:rPr>
          <w:sz w:val="28"/>
          <w:szCs w:val="28"/>
        </w:rPr>
        <w:t>морфемном</w:t>
      </w:r>
      <w:proofErr w:type="gramEnd"/>
      <w:r>
        <w:rPr>
          <w:sz w:val="28"/>
          <w:szCs w:val="28"/>
        </w:rPr>
        <w:t>.</w:t>
      </w:r>
    </w:p>
    <w:p w:rsidR="001430A7" w:rsidRPr="001430A7" w:rsidRDefault="001430A7" w:rsidP="001430A7">
      <w:pPr>
        <w:pStyle w:val="a3"/>
        <w:ind w:left="1440"/>
        <w:jc w:val="both"/>
        <w:rPr>
          <w:sz w:val="28"/>
          <w:szCs w:val="28"/>
        </w:rPr>
      </w:pPr>
    </w:p>
    <w:p w:rsidR="00793CD5" w:rsidRPr="00793CD5" w:rsidRDefault="00793CD5" w:rsidP="00793CD5">
      <w:pPr>
        <w:tabs>
          <w:tab w:val="left" w:pos="109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</w:t>
      </w:r>
    </w:p>
    <w:sectPr w:rsidR="00793CD5" w:rsidRPr="00793CD5" w:rsidSect="005D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E79"/>
    <w:multiLevelType w:val="hybridMultilevel"/>
    <w:tmpl w:val="41EA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4FE1"/>
    <w:multiLevelType w:val="hybridMultilevel"/>
    <w:tmpl w:val="CC789B38"/>
    <w:lvl w:ilvl="0" w:tplc="C9D6C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F38C2"/>
    <w:multiLevelType w:val="hybridMultilevel"/>
    <w:tmpl w:val="556A4846"/>
    <w:lvl w:ilvl="0" w:tplc="CAC687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36C4E"/>
    <w:rsid w:val="00026025"/>
    <w:rsid w:val="001430A7"/>
    <w:rsid w:val="00236C4E"/>
    <w:rsid w:val="005D6458"/>
    <w:rsid w:val="0071662C"/>
    <w:rsid w:val="00793CD5"/>
    <w:rsid w:val="00826213"/>
    <w:rsid w:val="009D69D3"/>
    <w:rsid w:val="00A2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2014-09-26T09:06:00Z</cp:lastPrinted>
  <dcterms:created xsi:type="dcterms:W3CDTF">2014-09-26T07:46:00Z</dcterms:created>
  <dcterms:modified xsi:type="dcterms:W3CDTF">2014-09-26T09:07:00Z</dcterms:modified>
</cp:coreProperties>
</file>