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F43" w:rsidRPr="00667F43" w:rsidRDefault="00667F43" w:rsidP="00667F43">
      <w:pPr>
        <w:shd w:val="clear" w:color="auto" w:fill="FFFFFF"/>
        <w:spacing w:after="100" w:afterAutospacing="1" w:line="240" w:lineRule="auto"/>
        <w:ind w:firstLine="150"/>
        <w:outlineLvl w:val="0"/>
        <w:rPr>
          <w:rFonts w:ascii="Palatino Linotype" w:eastAsia="Times New Roman" w:hAnsi="Palatino Linotype" w:cs="Times New Roman"/>
          <w:b/>
          <w:bCs/>
          <w:color w:val="000000"/>
          <w:kern w:val="36"/>
          <w:sz w:val="30"/>
          <w:szCs w:val="30"/>
          <w:lang w:eastAsia="ru-RU"/>
        </w:rPr>
      </w:pPr>
      <w:r w:rsidRPr="00667F43">
        <w:rPr>
          <w:rFonts w:ascii="Palatino Linotype" w:eastAsia="Times New Roman" w:hAnsi="Palatino Linotype" w:cs="Times New Roman"/>
          <w:b/>
          <w:bCs/>
          <w:color w:val="000000"/>
          <w:kern w:val="36"/>
          <w:sz w:val="30"/>
          <w:szCs w:val="30"/>
          <w:lang w:eastAsia="ru-RU"/>
        </w:rPr>
        <w:t>Виды опросов</w:t>
      </w:r>
    </w:p>
    <w:p w:rsidR="00667F43" w:rsidRPr="00667F43" w:rsidRDefault="00667F43" w:rsidP="00667F43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 w:rsidRPr="00667F43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eastAsia="ru-RU"/>
        </w:rPr>
        <w:t>Фронтальный опрос.</w:t>
      </w:r>
    </w:p>
    <w:p w:rsidR="00667F43" w:rsidRPr="00667F43" w:rsidRDefault="00667F43" w:rsidP="00667F43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  <w:lang w:eastAsia="ru-RU"/>
        </w:rPr>
      </w:pPr>
      <w:r w:rsidRPr="00667F43">
        <w:rPr>
          <w:rFonts w:ascii="Palatino Linotype" w:eastAsia="Times New Roman" w:hAnsi="Palatino Linotype" w:cs="Times New Roman"/>
          <w:color w:val="000000"/>
          <w:sz w:val="20"/>
          <w:szCs w:val="20"/>
          <w:lang w:eastAsia="ru-RU"/>
        </w:rPr>
        <w:t xml:space="preserve">Сущность фронтального опроса состоит в том, что учитель расчленяет изучаемый материал на сравнительно мелкие части, с тем, чтобы таким путем проверить знания большего числа учащихся. При таком способе опроса не всегда легко выставлять учащимся отметки, так как ответ на 1-2 </w:t>
      </w:r>
      <w:proofErr w:type="gramStart"/>
      <w:r w:rsidRPr="00667F43">
        <w:rPr>
          <w:rFonts w:ascii="Palatino Linotype" w:eastAsia="Times New Roman" w:hAnsi="Palatino Linotype" w:cs="Times New Roman"/>
          <w:color w:val="000000"/>
          <w:sz w:val="20"/>
          <w:szCs w:val="20"/>
          <w:lang w:eastAsia="ru-RU"/>
        </w:rPr>
        <w:t>мелких</w:t>
      </w:r>
      <w:proofErr w:type="gramEnd"/>
      <w:r w:rsidRPr="00667F43">
        <w:rPr>
          <w:rFonts w:ascii="Palatino Linotype" w:eastAsia="Times New Roman" w:hAnsi="Palatino Linotype" w:cs="Times New Roman"/>
          <w:color w:val="000000"/>
          <w:sz w:val="20"/>
          <w:szCs w:val="20"/>
          <w:lang w:eastAsia="ru-RU"/>
        </w:rPr>
        <w:t xml:space="preserve"> вопроса не дает возможности определить объем и глубину усвоения материала.</w:t>
      </w:r>
    </w:p>
    <w:p w:rsidR="00667F43" w:rsidRPr="00667F43" w:rsidRDefault="00667F43" w:rsidP="00667F43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  <w:lang w:eastAsia="ru-RU"/>
        </w:rPr>
      </w:pPr>
      <w:r w:rsidRPr="00667F43">
        <w:rPr>
          <w:rFonts w:ascii="Palatino Linotype" w:eastAsia="Times New Roman" w:hAnsi="Palatino Linotype" w:cs="Times New Roman"/>
          <w:color w:val="000000"/>
          <w:sz w:val="20"/>
          <w:szCs w:val="20"/>
          <w:lang w:eastAsia="ru-RU"/>
        </w:rPr>
        <w:t>Фронтальный опрос, как и всякий опрос, - это контрольное опрашивание на уроке, проверка степени и осознанности усвоения учебного материала.</w:t>
      </w:r>
    </w:p>
    <w:p w:rsidR="00667F43" w:rsidRPr="00667F43" w:rsidRDefault="00667F43" w:rsidP="00667F43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  <w:lang w:eastAsia="ru-RU"/>
        </w:rPr>
      </w:pPr>
      <w:r w:rsidRPr="00667F43">
        <w:rPr>
          <w:rFonts w:ascii="Palatino Linotype" w:eastAsia="Times New Roman" w:hAnsi="Palatino Linotype" w:cs="Times New Roman"/>
          <w:color w:val="000000"/>
          <w:sz w:val="20"/>
          <w:szCs w:val="20"/>
          <w:lang w:eastAsia="ru-RU"/>
        </w:rPr>
        <w:t>Организация опроса должна быть исключительно четкой. Вопросы продуманы до мелочей, точно установлена их последовательность. Преподаватель обязан чутко реагировать на любое отступление от темы. Фронтальный опрос имеет ряд положительных качеств</w:t>
      </w:r>
    </w:p>
    <w:p w:rsidR="00667F43" w:rsidRPr="00667F43" w:rsidRDefault="00667F43" w:rsidP="00667F4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25" w:lineRule="atLeast"/>
        <w:ind w:left="300" w:firstLine="225"/>
        <w:jc w:val="both"/>
        <w:rPr>
          <w:rFonts w:ascii="Palatino Linotype" w:eastAsia="Times New Roman" w:hAnsi="Palatino Linotype" w:cs="Times New Roman"/>
          <w:color w:val="242424"/>
          <w:sz w:val="20"/>
          <w:szCs w:val="20"/>
          <w:lang w:eastAsia="ru-RU"/>
        </w:rPr>
      </w:pPr>
      <w:r w:rsidRPr="00667F43">
        <w:rPr>
          <w:rFonts w:ascii="Palatino Linotype" w:eastAsia="Times New Roman" w:hAnsi="Palatino Linotype" w:cs="Times New Roman"/>
          <w:color w:val="242424"/>
          <w:sz w:val="20"/>
          <w:szCs w:val="20"/>
          <w:lang w:eastAsia="ru-RU"/>
        </w:rPr>
        <w:t>- позволяет охватить проверкой многих учащихся;</w:t>
      </w:r>
    </w:p>
    <w:p w:rsidR="00667F43" w:rsidRPr="00667F43" w:rsidRDefault="00667F43" w:rsidP="00667F4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25" w:lineRule="atLeast"/>
        <w:ind w:left="300" w:firstLine="225"/>
        <w:jc w:val="both"/>
        <w:rPr>
          <w:rFonts w:ascii="Palatino Linotype" w:eastAsia="Times New Roman" w:hAnsi="Palatino Linotype" w:cs="Times New Roman"/>
          <w:color w:val="242424"/>
          <w:sz w:val="20"/>
          <w:szCs w:val="20"/>
          <w:lang w:eastAsia="ru-RU"/>
        </w:rPr>
      </w:pPr>
      <w:r w:rsidRPr="00667F43">
        <w:rPr>
          <w:rFonts w:ascii="Palatino Linotype" w:eastAsia="Times New Roman" w:hAnsi="Palatino Linotype" w:cs="Times New Roman"/>
          <w:color w:val="242424"/>
          <w:sz w:val="20"/>
          <w:szCs w:val="20"/>
          <w:lang w:eastAsia="ru-RU"/>
        </w:rPr>
        <w:t>- вырабатывает способность к краткому, но точному ответу;</w:t>
      </w:r>
    </w:p>
    <w:p w:rsidR="00667F43" w:rsidRPr="00667F43" w:rsidRDefault="00667F43" w:rsidP="00667F4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25" w:lineRule="atLeast"/>
        <w:ind w:left="300" w:firstLine="225"/>
        <w:jc w:val="both"/>
        <w:rPr>
          <w:rFonts w:ascii="Palatino Linotype" w:eastAsia="Times New Roman" w:hAnsi="Palatino Linotype" w:cs="Times New Roman"/>
          <w:color w:val="242424"/>
          <w:sz w:val="20"/>
          <w:szCs w:val="20"/>
          <w:lang w:eastAsia="ru-RU"/>
        </w:rPr>
      </w:pPr>
      <w:r w:rsidRPr="00667F43">
        <w:rPr>
          <w:rFonts w:ascii="Palatino Linotype" w:eastAsia="Times New Roman" w:hAnsi="Palatino Linotype" w:cs="Times New Roman"/>
          <w:color w:val="242424"/>
          <w:sz w:val="20"/>
          <w:szCs w:val="20"/>
          <w:lang w:eastAsia="ru-RU"/>
        </w:rPr>
        <w:t>- обращает внимание на существенные детали темы и способствует их запоминанию;</w:t>
      </w:r>
    </w:p>
    <w:p w:rsidR="00667F43" w:rsidRPr="00667F43" w:rsidRDefault="00667F43" w:rsidP="00667F4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25" w:lineRule="atLeast"/>
        <w:ind w:left="300" w:firstLine="225"/>
        <w:jc w:val="both"/>
        <w:rPr>
          <w:rFonts w:ascii="Palatino Linotype" w:eastAsia="Times New Roman" w:hAnsi="Palatino Linotype" w:cs="Times New Roman"/>
          <w:color w:val="242424"/>
          <w:sz w:val="20"/>
          <w:szCs w:val="20"/>
          <w:lang w:eastAsia="ru-RU"/>
        </w:rPr>
      </w:pPr>
      <w:r w:rsidRPr="00667F43">
        <w:rPr>
          <w:rFonts w:ascii="Palatino Linotype" w:eastAsia="Times New Roman" w:hAnsi="Palatino Linotype" w:cs="Times New Roman"/>
          <w:color w:val="242424"/>
          <w:sz w:val="20"/>
          <w:szCs w:val="20"/>
          <w:lang w:eastAsia="ru-RU"/>
        </w:rPr>
        <w:t>- отрабатывает по плану полный ответ по теме, приучая к последовательности и обоснованности изложения;</w:t>
      </w:r>
    </w:p>
    <w:p w:rsidR="00667F43" w:rsidRPr="00667F43" w:rsidRDefault="00667F43" w:rsidP="00667F4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25" w:lineRule="atLeast"/>
        <w:ind w:left="300" w:firstLine="225"/>
        <w:jc w:val="both"/>
        <w:rPr>
          <w:rFonts w:ascii="Palatino Linotype" w:eastAsia="Times New Roman" w:hAnsi="Palatino Linotype" w:cs="Times New Roman"/>
          <w:color w:val="242424"/>
          <w:sz w:val="20"/>
          <w:szCs w:val="20"/>
          <w:lang w:eastAsia="ru-RU"/>
        </w:rPr>
      </w:pPr>
      <w:r w:rsidRPr="00667F43">
        <w:rPr>
          <w:rFonts w:ascii="Palatino Linotype" w:eastAsia="Times New Roman" w:hAnsi="Palatino Linotype" w:cs="Times New Roman"/>
          <w:color w:val="242424"/>
          <w:sz w:val="20"/>
          <w:szCs w:val="20"/>
          <w:lang w:eastAsia="ru-RU"/>
        </w:rPr>
        <w:t>- вовлекает в работу всю группу, держит в напряженном внимании всех учащихся</w:t>
      </w:r>
    </w:p>
    <w:p w:rsidR="00667F43" w:rsidRPr="00667F43" w:rsidRDefault="00667F43" w:rsidP="00667F43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  <w:lang w:eastAsia="ru-RU"/>
        </w:rPr>
      </w:pPr>
      <w:r w:rsidRPr="00667F43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eastAsia="ru-RU"/>
        </w:rPr>
        <w:t>Уплотненный (комбинированный) опрос.</w:t>
      </w:r>
    </w:p>
    <w:p w:rsidR="00667F43" w:rsidRPr="00667F43" w:rsidRDefault="00667F43" w:rsidP="00667F43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  <w:lang w:eastAsia="ru-RU"/>
        </w:rPr>
      </w:pPr>
      <w:r w:rsidRPr="00667F43">
        <w:rPr>
          <w:rFonts w:ascii="Palatino Linotype" w:eastAsia="Times New Roman" w:hAnsi="Palatino Linotype" w:cs="Times New Roman"/>
          <w:color w:val="000000"/>
          <w:sz w:val="20"/>
          <w:szCs w:val="20"/>
          <w:lang w:eastAsia="ru-RU"/>
        </w:rPr>
        <w:t>Сущность уплотненного (комбинированного) опроса заключается в том, что учитель вызывает одного ученика для устного ответа, а 4-5 учащимся предлагает дать письменные ответы на вопросы, подготовленные заранее на отдельных листках (карточках). Уплотненным этот опрос называется потому, что учитель вместо выслушивания устных ответов просматривает (проверяет) письменные ответы учащихся и выставляет за них отметки, тем самым «уплотняя», экономя время на проверку знаний, умений и навыков.</w:t>
      </w:r>
    </w:p>
    <w:p w:rsidR="00667F43" w:rsidRPr="00667F43" w:rsidRDefault="00667F43" w:rsidP="00667F4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25" w:lineRule="atLeast"/>
        <w:ind w:left="300" w:firstLine="225"/>
        <w:jc w:val="both"/>
        <w:rPr>
          <w:rFonts w:ascii="Palatino Linotype" w:eastAsia="Times New Roman" w:hAnsi="Palatino Linotype" w:cs="Times New Roman"/>
          <w:color w:val="242424"/>
          <w:sz w:val="20"/>
          <w:szCs w:val="20"/>
          <w:lang w:eastAsia="ru-RU"/>
        </w:rPr>
      </w:pPr>
      <w:r w:rsidRPr="00667F43">
        <w:rPr>
          <w:rFonts w:ascii="Palatino Linotype" w:eastAsia="Times New Roman" w:hAnsi="Palatino Linotype" w:cs="Times New Roman"/>
          <w:color w:val="242424"/>
          <w:sz w:val="20"/>
          <w:szCs w:val="20"/>
          <w:lang w:eastAsia="ru-RU"/>
        </w:rPr>
        <w:t>1. Вызывают одновременно 3 - 4 учащихся. Один отвечает устно, как при индивидуальном и фронтальном опросе, остальные - письменно на доске или за партой на отдельном листочке (или используют перфокарту).</w:t>
      </w:r>
    </w:p>
    <w:p w:rsidR="00667F43" w:rsidRPr="00667F43" w:rsidRDefault="00667F43" w:rsidP="00667F4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25" w:lineRule="atLeast"/>
        <w:ind w:left="300" w:firstLine="225"/>
        <w:jc w:val="both"/>
        <w:rPr>
          <w:rFonts w:ascii="Palatino Linotype" w:eastAsia="Times New Roman" w:hAnsi="Palatino Linotype" w:cs="Times New Roman"/>
          <w:color w:val="242424"/>
          <w:sz w:val="20"/>
          <w:szCs w:val="20"/>
          <w:lang w:eastAsia="ru-RU"/>
        </w:rPr>
      </w:pPr>
      <w:r w:rsidRPr="00667F43">
        <w:rPr>
          <w:rFonts w:ascii="Palatino Linotype" w:eastAsia="Times New Roman" w:hAnsi="Palatino Linotype" w:cs="Times New Roman"/>
          <w:color w:val="242424"/>
          <w:sz w:val="20"/>
          <w:szCs w:val="20"/>
          <w:lang w:eastAsia="ru-RU"/>
        </w:rPr>
        <w:t>2. После устных ответов учащихся учитель проверяет письменные ответы на доске, задает по одному - два небольших вопроса и ставит всем оценки.</w:t>
      </w:r>
    </w:p>
    <w:p w:rsidR="00667F43" w:rsidRPr="00667F43" w:rsidRDefault="00667F43" w:rsidP="00667F4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25" w:lineRule="atLeast"/>
        <w:ind w:left="300" w:firstLine="225"/>
        <w:jc w:val="both"/>
        <w:rPr>
          <w:rFonts w:ascii="Palatino Linotype" w:eastAsia="Times New Roman" w:hAnsi="Palatino Linotype" w:cs="Times New Roman"/>
          <w:color w:val="242424"/>
          <w:sz w:val="20"/>
          <w:szCs w:val="20"/>
          <w:lang w:eastAsia="ru-RU"/>
        </w:rPr>
      </w:pPr>
      <w:r w:rsidRPr="00667F43">
        <w:rPr>
          <w:rFonts w:ascii="Palatino Linotype" w:eastAsia="Times New Roman" w:hAnsi="Palatino Linotype" w:cs="Times New Roman"/>
          <w:color w:val="242424"/>
          <w:sz w:val="20"/>
          <w:szCs w:val="20"/>
          <w:lang w:eastAsia="ru-RU"/>
        </w:rPr>
        <w:t xml:space="preserve">3. После проверки можно спросить устно в порядке фронтального опроса еще </w:t>
      </w:r>
      <w:proofErr w:type="gramStart"/>
      <w:r w:rsidRPr="00667F43">
        <w:rPr>
          <w:rFonts w:ascii="Palatino Linotype" w:eastAsia="Times New Roman" w:hAnsi="Palatino Linotype" w:cs="Times New Roman"/>
          <w:color w:val="242424"/>
          <w:sz w:val="20"/>
          <w:szCs w:val="20"/>
          <w:lang w:eastAsia="ru-RU"/>
        </w:rPr>
        <w:t>одного - двух учащихся</w:t>
      </w:r>
      <w:proofErr w:type="gramEnd"/>
      <w:r w:rsidRPr="00667F43">
        <w:rPr>
          <w:rFonts w:ascii="Palatino Linotype" w:eastAsia="Times New Roman" w:hAnsi="Palatino Linotype" w:cs="Times New Roman"/>
          <w:color w:val="242424"/>
          <w:sz w:val="20"/>
          <w:szCs w:val="20"/>
          <w:lang w:eastAsia="ru-RU"/>
        </w:rPr>
        <w:t>.</w:t>
      </w:r>
    </w:p>
    <w:p w:rsidR="00667F43" w:rsidRPr="00667F43" w:rsidRDefault="00667F43" w:rsidP="00667F4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25" w:lineRule="atLeast"/>
        <w:ind w:left="300" w:firstLine="225"/>
        <w:jc w:val="both"/>
        <w:rPr>
          <w:rFonts w:ascii="Palatino Linotype" w:eastAsia="Times New Roman" w:hAnsi="Palatino Linotype" w:cs="Times New Roman"/>
          <w:color w:val="242424"/>
          <w:sz w:val="20"/>
          <w:szCs w:val="20"/>
          <w:lang w:eastAsia="ru-RU"/>
        </w:rPr>
      </w:pPr>
      <w:r w:rsidRPr="00667F43">
        <w:rPr>
          <w:rFonts w:ascii="Palatino Linotype" w:eastAsia="Times New Roman" w:hAnsi="Palatino Linotype" w:cs="Times New Roman"/>
          <w:color w:val="242424"/>
          <w:sz w:val="20"/>
          <w:szCs w:val="20"/>
          <w:lang w:eastAsia="ru-RU"/>
        </w:rPr>
        <w:t>4. Одновременно опрошено пять человек, из них двое ответили у доски устно и трое продемонстрировали знание материала и определенные навыки по составлению планов, тезисов, решению задач и т.д.</w:t>
      </w:r>
    </w:p>
    <w:p w:rsidR="00667F43" w:rsidRPr="00667F43" w:rsidRDefault="00667F43" w:rsidP="00667F43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  <w:lang w:eastAsia="ru-RU"/>
        </w:rPr>
      </w:pPr>
      <w:r w:rsidRPr="00667F43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eastAsia="ru-RU"/>
        </w:rPr>
        <w:t>Комбинированный опрос:</w:t>
      </w:r>
    </w:p>
    <w:p w:rsidR="00667F43" w:rsidRPr="00667F43" w:rsidRDefault="00667F43" w:rsidP="00667F4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25" w:lineRule="atLeast"/>
        <w:ind w:left="300" w:firstLine="225"/>
        <w:jc w:val="both"/>
        <w:rPr>
          <w:rFonts w:ascii="Palatino Linotype" w:eastAsia="Times New Roman" w:hAnsi="Palatino Linotype" w:cs="Times New Roman"/>
          <w:color w:val="242424"/>
          <w:sz w:val="20"/>
          <w:szCs w:val="20"/>
          <w:lang w:eastAsia="ru-RU"/>
        </w:rPr>
      </w:pPr>
      <w:r w:rsidRPr="00667F43">
        <w:rPr>
          <w:rFonts w:ascii="Palatino Linotype" w:eastAsia="Times New Roman" w:hAnsi="Palatino Linotype" w:cs="Times New Roman"/>
          <w:color w:val="242424"/>
          <w:sz w:val="20"/>
          <w:szCs w:val="20"/>
          <w:lang w:eastAsia="ru-RU"/>
        </w:rPr>
        <w:t>- позволяет в течение 20 - 25 минут, обычно отводимых на опрос, спросить в среднем от 5 до 10 человек;</w:t>
      </w:r>
    </w:p>
    <w:p w:rsidR="00667F43" w:rsidRPr="00667F43" w:rsidRDefault="00667F43" w:rsidP="00667F4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25" w:lineRule="atLeast"/>
        <w:ind w:left="300" w:firstLine="225"/>
        <w:jc w:val="both"/>
        <w:rPr>
          <w:rFonts w:ascii="Palatino Linotype" w:eastAsia="Times New Roman" w:hAnsi="Palatino Linotype" w:cs="Times New Roman"/>
          <w:color w:val="242424"/>
          <w:sz w:val="20"/>
          <w:szCs w:val="20"/>
          <w:lang w:eastAsia="ru-RU"/>
        </w:rPr>
      </w:pPr>
      <w:r w:rsidRPr="00667F43">
        <w:rPr>
          <w:rFonts w:ascii="Palatino Linotype" w:eastAsia="Times New Roman" w:hAnsi="Palatino Linotype" w:cs="Times New Roman"/>
          <w:color w:val="242424"/>
          <w:sz w:val="20"/>
          <w:szCs w:val="20"/>
          <w:lang w:eastAsia="ru-RU"/>
        </w:rPr>
        <w:t>- дает возможность проверять и выработать умение составлять планы и тезисы, решать задачи и проводить опыты;</w:t>
      </w:r>
    </w:p>
    <w:p w:rsidR="00667F43" w:rsidRPr="00667F43" w:rsidRDefault="00667F43" w:rsidP="00667F4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25" w:lineRule="atLeast"/>
        <w:ind w:left="300" w:firstLine="225"/>
        <w:jc w:val="both"/>
        <w:rPr>
          <w:rFonts w:ascii="Palatino Linotype" w:eastAsia="Times New Roman" w:hAnsi="Palatino Linotype" w:cs="Times New Roman"/>
          <w:color w:val="242424"/>
          <w:sz w:val="20"/>
          <w:szCs w:val="20"/>
          <w:lang w:eastAsia="ru-RU"/>
        </w:rPr>
      </w:pPr>
      <w:r w:rsidRPr="00667F43">
        <w:rPr>
          <w:rFonts w:ascii="Palatino Linotype" w:eastAsia="Times New Roman" w:hAnsi="Palatino Linotype" w:cs="Times New Roman"/>
          <w:color w:val="242424"/>
          <w:sz w:val="20"/>
          <w:szCs w:val="20"/>
          <w:lang w:eastAsia="ru-RU"/>
        </w:rPr>
        <w:t>- позволяет за сравнительно небольшое время проверить знания учащихся по большому разделу программы;</w:t>
      </w:r>
    </w:p>
    <w:p w:rsidR="00667F43" w:rsidRPr="00667F43" w:rsidRDefault="00667F43" w:rsidP="00667F4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25" w:lineRule="atLeast"/>
        <w:ind w:left="300" w:firstLine="225"/>
        <w:jc w:val="both"/>
        <w:rPr>
          <w:rFonts w:ascii="Palatino Linotype" w:eastAsia="Times New Roman" w:hAnsi="Palatino Linotype" w:cs="Times New Roman"/>
          <w:color w:val="242424"/>
          <w:sz w:val="20"/>
          <w:szCs w:val="20"/>
          <w:lang w:eastAsia="ru-RU"/>
        </w:rPr>
      </w:pPr>
      <w:r w:rsidRPr="00667F43">
        <w:rPr>
          <w:rFonts w:ascii="Palatino Linotype" w:eastAsia="Times New Roman" w:hAnsi="Palatino Linotype" w:cs="Times New Roman"/>
          <w:color w:val="242424"/>
          <w:sz w:val="20"/>
          <w:szCs w:val="20"/>
          <w:lang w:eastAsia="ru-RU"/>
        </w:rPr>
        <w:t>- развивает у учащихся способность последовательного изложения, способность к отбору основных положений, охвату темы в целом.</w:t>
      </w:r>
    </w:p>
    <w:p w:rsidR="00667F43" w:rsidRPr="00667F43" w:rsidRDefault="00667F43" w:rsidP="00667F43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  <w:lang w:eastAsia="ru-RU"/>
        </w:rPr>
      </w:pPr>
      <w:r w:rsidRPr="00667F43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eastAsia="ru-RU"/>
        </w:rPr>
        <w:t>Индивидуальный опрос.</w:t>
      </w:r>
    </w:p>
    <w:p w:rsidR="00667F43" w:rsidRPr="00667F43" w:rsidRDefault="00667F43" w:rsidP="00667F43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  <w:lang w:eastAsia="ru-RU"/>
        </w:rPr>
      </w:pPr>
      <w:r w:rsidRPr="00667F43">
        <w:rPr>
          <w:rFonts w:ascii="Palatino Linotype" w:eastAsia="Times New Roman" w:hAnsi="Palatino Linotype" w:cs="Times New Roman"/>
          <w:color w:val="000000"/>
          <w:sz w:val="20"/>
          <w:szCs w:val="20"/>
          <w:lang w:eastAsia="ru-RU"/>
        </w:rPr>
        <w:lastRenderedPageBreak/>
        <w:t>Индивидуальный опрос</w:t>
      </w:r>
      <w:proofErr w:type="gramStart"/>
      <w:r w:rsidRPr="00667F43">
        <w:rPr>
          <w:rFonts w:ascii="Palatino Linotype" w:eastAsia="Times New Roman" w:hAnsi="Palatino Linotype" w:cs="Times New Roman"/>
          <w:color w:val="000000"/>
          <w:sz w:val="20"/>
          <w:szCs w:val="20"/>
          <w:lang w:eastAsia="ru-RU"/>
        </w:rPr>
        <w:t xml:space="preserve"> -- </w:t>
      </w:r>
      <w:proofErr w:type="gramEnd"/>
      <w:r w:rsidRPr="00667F43">
        <w:rPr>
          <w:rFonts w:ascii="Palatino Linotype" w:eastAsia="Times New Roman" w:hAnsi="Palatino Linotype" w:cs="Times New Roman"/>
          <w:color w:val="000000"/>
          <w:sz w:val="20"/>
          <w:szCs w:val="20"/>
          <w:lang w:eastAsia="ru-RU"/>
        </w:rPr>
        <w:t>самый простой и доступный способ опроса.</w:t>
      </w:r>
    </w:p>
    <w:p w:rsidR="00667F43" w:rsidRPr="00667F43" w:rsidRDefault="00667F43" w:rsidP="00667F4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25" w:lineRule="atLeast"/>
        <w:ind w:left="300" w:firstLine="225"/>
        <w:jc w:val="both"/>
        <w:rPr>
          <w:rFonts w:ascii="Palatino Linotype" w:eastAsia="Times New Roman" w:hAnsi="Palatino Linotype" w:cs="Times New Roman"/>
          <w:color w:val="242424"/>
          <w:sz w:val="20"/>
          <w:szCs w:val="20"/>
          <w:lang w:eastAsia="ru-RU"/>
        </w:rPr>
      </w:pPr>
      <w:r w:rsidRPr="00667F43">
        <w:rPr>
          <w:rFonts w:ascii="Palatino Linotype" w:eastAsia="Times New Roman" w:hAnsi="Palatino Linotype" w:cs="Times New Roman"/>
          <w:color w:val="242424"/>
          <w:sz w:val="20"/>
          <w:szCs w:val="20"/>
          <w:lang w:eastAsia="ru-RU"/>
        </w:rPr>
        <w:t>1. Преподаватель ставит перед группой вопрос, одну - две минуты выжидает, чтобы все учащиеся подумали, затем вызывает кого-либо из намеченных учащихся.</w:t>
      </w:r>
    </w:p>
    <w:p w:rsidR="00667F43" w:rsidRPr="00667F43" w:rsidRDefault="00667F43" w:rsidP="00667F4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25" w:lineRule="atLeast"/>
        <w:ind w:left="300" w:firstLine="225"/>
        <w:jc w:val="both"/>
        <w:rPr>
          <w:rFonts w:ascii="Palatino Linotype" w:eastAsia="Times New Roman" w:hAnsi="Palatino Linotype" w:cs="Times New Roman"/>
          <w:color w:val="242424"/>
          <w:sz w:val="20"/>
          <w:szCs w:val="20"/>
          <w:lang w:eastAsia="ru-RU"/>
        </w:rPr>
      </w:pPr>
      <w:r w:rsidRPr="00667F43">
        <w:rPr>
          <w:rFonts w:ascii="Palatino Linotype" w:eastAsia="Times New Roman" w:hAnsi="Palatino Linotype" w:cs="Times New Roman"/>
          <w:color w:val="242424"/>
          <w:sz w:val="20"/>
          <w:szCs w:val="20"/>
          <w:lang w:eastAsia="ru-RU"/>
        </w:rPr>
        <w:t>2. Учащийся ответил, преподаватель обращается к группе с предложением дополнить или исправить ошибку, допущенную при ответе; делает нужные замечания по ответу и выставляет оценку. Затем ставит новый вопрос.</w:t>
      </w:r>
    </w:p>
    <w:p w:rsidR="00667F43" w:rsidRPr="00667F43" w:rsidRDefault="00667F43" w:rsidP="00667F4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25" w:lineRule="atLeast"/>
        <w:ind w:left="300" w:firstLine="225"/>
        <w:jc w:val="both"/>
        <w:rPr>
          <w:rFonts w:ascii="Palatino Linotype" w:eastAsia="Times New Roman" w:hAnsi="Palatino Linotype" w:cs="Times New Roman"/>
          <w:color w:val="242424"/>
          <w:sz w:val="20"/>
          <w:szCs w:val="20"/>
          <w:lang w:eastAsia="ru-RU"/>
        </w:rPr>
      </w:pPr>
      <w:r w:rsidRPr="00667F43">
        <w:rPr>
          <w:rFonts w:ascii="Palatino Linotype" w:eastAsia="Times New Roman" w:hAnsi="Palatino Linotype" w:cs="Times New Roman"/>
          <w:color w:val="242424"/>
          <w:sz w:val="20"/>
          <w:szCs w:val="20"/>
          <w:lang w:eastAsia="ru-RU"/>
        </w:rPr>
        <w:t>3. Преподаватель успевает спросить, таким образом, от 2 до 4 человек. Ответ учащегося с дополнением и решением в зависимости от вопроса занимает обычно от 5 до 10 минут.</w:t>
      </w:r>
    </w:p>
    <w:p w:rsidR="00667F43" w:rsidRPr="00667F43" w:rsidRDefault="00667F43" w:rsidP="00667F4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25" w:lineRule="atLeast"/>
        <w:ind w:left="300" w:firstLine="225"/>
        <w:jc w:val="both"/>
        <w:rPr>
          <w:rFonts w:ascii="Palatino Linotype" w:eastAsia="Times New Roman" w:hAnsi="Palatino Linotype" w:cs="Times New Roman"/>
          <w:color w:val="242424"/>
          <w:sz w:val="20"/>
          <w:szCs w:val="20"/>
          <w:lang w:eastAsia="ru-RU"/>
        </w:rPr>
      </w:pPr>
      <w:r w:rsidRPr="00667F43">
        <w:rPr>
          <w:rFonts w:ascii="Palatino Linotype" w:eastAsia="Times New Roman" w:hAnsi="Palatino Linotype" w:cs="Times New Roman"/>
          <w:color w:val="242424"/>
          <w:sz w:val="20"/>
          <w:szCs w:val="20"/>
          <w:lang w:eastAsia="ru-RU"/>
        </w:rPr>
        <w:t>4. Индивидуальный опрос имеет ряд преимуществ. Вся группа и преподаватель слушают одного человека. Ответ устный, полный, самостоятельный. Оценка ответа, обычно безошибочная, ставится за все качества ответа: за знание фактического материала, логическую стройность изложения, выразительность и точность языка.</w:t>
      </w:r>
    </w:p>
    <w:p w:rsidR="00667F43" w:rsidRPr="00667F43" w:rsidRDefault="00667F43" w:rsidP="00667F43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  <w:lang w:eastAsia="ru-RU"/>
        </w:rPr>
      </w:pPr>
      <w:r w:rsidRPr="00667F43">
        <w:rPr>
          <w:rFonts w:ascii="Palatino Linotype" w:eastAsia="Times New Roman" w:hAnsi="Palatino Linotype" w:cs="Times New Roman"/>
          <w:color w:val="000000"/>
          <w:sz w:val="20"/>
          <w:szCs w:val="20"/>
          <w:lang w:eastAsia="ru-RU"/>
        </w:rPr>
        <w:t>Индивидуальный опрос - основной способ опроса, и каждый учащийся должен через него проходить, возможно, чаще.</w:t>
      </w:r>
    </w:p>
    <w:p w:rsidR="00667F43" w:rsidRPr="00667F43" w:rsidRDefault="00667F43" w:rsidP="00667F43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  <w:lang w:eastAsia="ru-RU"/>
        </w:rPr>
      </w:pPr>
      <w:r w:rsidRPr="00667F43">
        <w:rPr>
          <w:rFonts w:ascii="Palatino Linotype" w:eastAsia="Times New Roman" w:hAnsi="Palatino Linotype" w:cs="Times New Roman"/>
          <w:color w:val="000000"/>
          <w:sz w:val="20"/>
          <w:szCs w:val="20"/>
          <w:lang w:eastAsia="ru-RU"/>
        </w:rPr>
        <w:t>Но индивидуальный опрос имеет недостатки. Во-первых, преподаватель выделяет одного учащегося, и поэтому весьма трудно привлечь внимание всего коллектива. Во-вторых, при индивидуальном опросе можно спросить лишь небольшое количество учащихся. Если удовлетвориться только этим методом опроса, то получится, что в течение месяца при составе учащихся в 30 человек можно спросить каждого учащегося только по одному разу, даже если он получит отрицательную оценку. В-третьих, при помощи индивидуального опроса невозможно проверить навыки учащихся в составлении планов и тезисов, решении задач, выполнении практических работ. Эти три недостатка весьма существенны: учитывая их, необходимо прибегать к другим методам опроса.</w:t>
      </w:r>
    </w:p>
    <w:p w:rsidR="00667F43" w:rsidRPr="00667F43" w:rsidRDefault="00667F43" w:rsidP="00667F4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25" w:lineRule="atLeast"/>
        <w:ind w:left="300" w:firstLine="225"/>
        <w:jc w:val="both"/>
        <w:rPr>
          <w:rFonts w:ascii="Palatino Linotype" w:eastAsia="Times New Roman" w:hAnsi="Palatino Linotype" w:cs="Times New Roman"/>
          <w:color w:val="242424"/>
          <w:sz w:val="20"/>
          <w:szCs w:val="20"/>
          <w:lang w:eastAsia="ru-RU"/>
        </w:rPr>
      </w:pPr>
      <w:r w:rsidRPr="00667F43">
        <w:rPr>
          <w:rFonts w:ascii="Palatino Linotype" w:eastAsia="Times New Roman" w:hAnsi="Palatino Linotype" w:cs="Times New Roman"/>
          <w:color w:val="242424"/>
          <w:sz w:val="20"/>
          <w:szCs w:val="20"/>
          <w:lang w:eastAsia="ru-RU"/>
        </w:rPr>
        <w:t>5. Самое трудное при проведении индивидуального опроса - активизировать группу, привлечь к работе всех учащихся. Для этого существует несколько приемов:</w:t>
      </w:r>
    </w:p>
    <w:p w:rsidR="00667F43" w:rsidRPr="00667F43" w:rsidRDefault="00667F43" w:rsidP="00667F43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25" w:lineRule="atLeast"/>
        <w:ind w:left="600" w:firstLine="225"/>
        <w:jc w:val="both"/>
        <w:rPr>
          <w:rFonts w:ascii="Palatino Linotype" w:eastAsia="Times New Roman" w:hAnsi="Palatino Linotype" w:cs="Times New Roman"/>
          <w:color w:val="242424"/>
          <w:sz w:val="20"/>
          <w:szCs w:val="20"/>
          <w:lang w:eastAsia="ru-RU"/>
        </w:rPr>
      </w:pPr>
      <w:r w:rsidRPr="00667F43">
        <w:rPr>
          <w:rFonts w:ascii="Palatino Linotype" w:eastAsia="Times New Roman" w:hAnsi="Palatino Linotype" w:cs="Times New Roman"/>
          <w:color w:val="242424"/>
          <w:sz w:val="20"/>
          <w:szCs w:val="20"/>
          <w:lang w:eastAsia="ru-RU"/>
        </w:rPr>
        <w:t>- задают вопрос и предлагают всем учащимся составить план ответа. Затем вызывается учащийся, а остальные следят по плану и после ответа дополняют, исправляют ошибки, уточняют;</w:t>
      </w:r>
    </w:p>
    <w:p w:rsidR="00667F43" w:rsidRPr="00667F43" w:rsidRDefault="00667F43" w:rsidP="00667F43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25" w:lineRule="atLeast"/>
        <w:ind w:left="600" w:firstLine="225"/>
        <w:jc w:val="both"/>
        <w:rPr>
          <w:rFonts w:ascii="Palatino Linotype" w:eastAsia="Times New Roman" w:hAnsi="Palatino Linotype" w:cs="Times New Roman"/>
          <w:color w:val="242424"/>
          <w:sz w:val="20"/>
          <w:szCs w:val="20"/>
          <w:lang w:eastAsia="ru-RU"/>
        </w:rPr>
      </w:pPr>
      <w:r w:rsidRPr="00667F43">
        <w:rPr>
          <w:rFonts w:ascii="Palatino Linotype" w:eastAsia="Times New Roman" w:hAnsi="Palatino Linotype" w:cs="Times New Roman"/>
          <w:color w:val="242424"/>
          <w:sz w:val="20"/>
          <w:szCs w:val="20"/>
          <w:lang w:eastAsia="ru-RU"/>
        </w:rPr>
        <w:t>- преподаватель ставит вопрос, предлагает подумать, а затем вызывает одного учащегося отвечать, а другим дает задание фиксировать в своей тетради пробелы, неточности. При этом в отдельных случаях разрешается использовать учебник;</w:t>
      </w:r>
    </w:p>
    <w:p w:rsidR="00667F43" w:rsidRPr="00667F43" w:rsidRDefault="00667F43" w:rsidP="00667F43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25" w:lineRule="atLeast"/>
        <w:ind w:left="600" w:firstLine="225"/>
        <w:jc w:val="both"/>
        <w:rPr>
          <w:rFonts w:ascii="Palatino Linotype" w:eastAsia="Times New Roman" w:hAnsi="Palatino Linotype" w:cs="Times New Roman"/>
          <w:color w:val="242424"/>
          <w:sz w:val="20"/>
          <w:szCs w:val="20"/>
          <w:lang w:eastAsia="ru-RU"/>
        </w:rPr>
      </w:pPr>
      <w:r w:rsidRPr="00667F43">
        <w:rPr>
          <w:rFonts w:ascii="Palatino Linotype" w:eastAsia="Times New Roman" w:hAnsi="Palatino Linotype" w:cs="Times New Roman"/>
          <w:color w:val="242424"/>
          <w:sz w:val="20"/>
          <w:szCs w:val="20"/>
          <w:lang w:eastAsia="ru-RU"/>
        </w:rPr>
        <w:t>- задают вопрос, вызывают учащегося для ответа, а остальные обязаны слушать и быть готовыми продолжать ответ, развить какую-то мысль, привести пример, решить задачу и т.д.;</w:t>
      </w:r>
    </w:p>
    <w:p w:rsidR="00667F43" w:rsidRPr="00667F43" w:rsidRDefault="00667F43" w:rsidP="00667F43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25" w:lineRule="atLeast"/>
        <w:ind w:left="600" w:firstLine="225"/>
        <w:jc w:val="both"/>
        <w:rPr>
          <w:rFonts w:ascii="Palatino Linotype" w:eastAsia="Times New Roman" w:hAnsi="Palatino Linotype" w:cs="Times New Roman"/>
          <w:color w:val="242424"/>
          <w:sz w:val="20"/>
          <w:szCs w:val="20"/>
          <w:lang w:eastAsia="ru-RU"/>
        </w:rPr>
      </w:pPr>
      <w:r w:rsidRPr="00667F43">
        <w:rPr>
          <w:rFonts w:ascii="Palatino Linotype" w:eastAsia="Times New Roman" w:hAnsi="Palatino Linotype" w:cs="Times New Roman"/>
          <w:color w:val="242424"/>
          <w:sz w:val="20"/>
          <w:szCs w:val="20"/>
          <w:lang w:eastAsia="ru-RU"/>
        </w:rPr>
        <w:t>- в редких случаях допускается дать всей группе задание, а в это время опросить кого-то из слабых учащихся. Это делается тогда, когда преподавателю ясно, что во время опроса группа в данном случае ничему не научится.</w:t>
      </w:r>
    </w:p>
    <w:p w:rsidR="000E59AC" w:rsidRDefault="000E59AC" w:rsidP="000E59AC">
      <w:pPr>
        <w:spacing w:after="0" w:line="270" w:lineRule="atLeast"/>
        <w:rPr>
          <w:rFonts w:ascii="Arial" w:eastAsia="Times New Roman" w:hAnsi="Arial" w:cs="Arial"/>
          <w:b/>
          <w:bCs/>
          <w:i/>
          <w:iCs/>
          <w:color w:val="555555"/>
          <w:sz w:val="18"/>
          <w:szCs w:val="18"/>
          <w:bdr w:val="none" w:sz="0" w:space="0" w:color="auto" w:frame="1"/>
          <w:lang w:eastAsia="ru-RU"/>
        </w:rPr>
      </w:pPr>
    </w:p>
    <w:p w:rsidR="0086769A" w:rsidRPr="000E59AC" w:rsidRDefault="0086769A" w:rsidP="000E59AC">
      <w:pPr>
        <w:jc w:val="both"/>
        <w:rPr>
          <w:rFonts w:ascii="Times New Roman" w:hAnsi="Times New Roman" w:cs="Times New Roman"/>
          <w:sz w:val="28"/>
          <w:szCs w:val="24"/>
        </w:rPr>
      </w:pPr>
    </w:p>
    <w:sectPr w:rsidR="0086769A" w:rsidRPr="000E59AC" w:rsidSect="007F0F19">
      <w:pgSz w:w="11906" w:h="16838"/>
      <w:pgMar w:top="851" w:right="79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D0499"/>
    <w:multiLevelType w:val="multilevel"/>
    <w:tmpl w:val="1D602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D92E5C"/>
    <w:multiLevelType w:val="multilevel"/>
    <w:tmpl w:val="83CA7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353627"/>
    <w:multiLevelType w:val="multilevel"/>
    <w:tmpl w:val="6E402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803A30"/>
    <w:multiLevelType w:val="multilevel"/>
    <w:tmpl w:val="FABED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1C270E"/>
    <w:multiLevelType w:val="multilevel"/>
    <w:tmpl w:val="0658A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AC0704"/>
    <w:multiLevelType w:val="multilevel"/>
    <w:tmpl w:val="BEA44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7B33A7"/>
    <w:multiLevelType w:val="multilevel"/>
    <w:tmpl w:val="87F2D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051DE7"/>
    <w:multiLevelType w:val="multilevel"/>
    <w:tmpl w:val="E0E8A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511D90"/>
    <w:multiLevelType w:val="multilevel"/>
    <w:tmpl w:val="B50E7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15500D"/>
    <w:multiLevelType w:val="multilevel"/>
    <w:tmpl w:val="94DAF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67718A"/>
    <w:multiLevelType w:val="multilevel"/>
    <w:tmpl w:val="35406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D22827"/>
    <w:multiLevelType w:val="multilevel"/>
    <w:tmpl w:val="57A6D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094189"/>
    <w:multiLevelType w:val="multilevel"/>
    <w:tmpl w:val="DC183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2D3CAB"/>
    <w:multiLevelType w:val="multilevel"/>
    <w:tmpl w:val="62A0F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1528F6"/>
    <w:multiLevelType w:val="hybridMultilevel"/>
    <w:tmpl w:val="46269E0E"/>
    <w:lvl w:ilvl="0" w:tplc="98A0D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13"/>
  </w:num>
  <w:num w:numId="4">
    <w:abstractNumId w:val="8"/>
  </w:num>
  <w:num w:numId="5">
    <w:abstractNumId w:val="2"/>
  </w:num>
  <w:num w:numId="6">
    <w:abstractNumId w:val="0"/>
  </w:num>
  <w:num w:numId="7">
    <w:abstractNumId w:val="9"/>
  </w:num>
  <w:num w:numId="8">
    <w:abstractNumId w:val="3"/>
  </w:num>
  <w:num w:numId="9">
    <w:abstractNumId w:val="12"/>
  </w:num>
  <w:num w:numId="10">
    <w:abstractNumId w:val="11"/>
  </w:num>
  <w:num w:numId="11">
    <w:abstractNumId w:val="10"/>
  </w:num>
  <w:num w:numId="12">
    <w:abstractNumId w:val="6"/>
  </w:num>
  <w:num w:numId="13">
    <w:abstractNumId w:val="4"/>
  </w:num>
  <w:num w:numId="14">
    <w:abstractNumId w:val="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00D"/>
    <w:rsid w:val="000049C4"/>
    <w:rsid w:val="00074232"/>
    <w:rsid w:val="000E316D"/>
    <w:rsid w:val="000E59AC"/>
    <w:rsid w:val="00105BF9"/>
    <w:rsid w:val="00464FE9"/>
    <w:rsid w:val="004A4AC3"/>
    <w:rsid w:val="004B580C"/>
    <w:rsid w:val="004E1241"/>
    <w:rsid w:val="0057614E"/>
    <w:rsid w:val="005D4982"/>
    <w:rsid w:val="00616561"/>
    <w:rsid w:val="00617BAF"/>
    <w:rsid w:val="00667F43"/>
    <w:rsid w:val="006A1D3C"/>
    <w:rsid w:val="006E3A32"/>
    <w:rsid w:val="00705FC9"/>
    <w:rsid w:val="00725639"/>
    <w:rsid w:val="0077627E"/>
    <w:rsid w:val="007F0F19"/>
    <w:rsid w:val="008056A7"/>
    <w:rsid w:val="0083076E"/>
    <w:rsid w:val="0086769A"/>
    <w:rsid w:val="008C000D"/>
    <w:rsid w:val="009C2A01"/>
    <w:rsid w:val="00AB7C18"/>
    <w:rsid w:val="00B000FC"/>
    <w:rsid w:val="00CB027F"/>
    <w:rsid w:val="00CE0D0B"/>
    <w:rsid w:val="00ED6E81"/>
    <w:rsid w:val="00EF3702"/>
    <w:rsid w:val="00F1103F"/>
    <w:rsid w:val="00FA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2A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3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37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2A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3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37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09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6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180040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21445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8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23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343">
          <w:marLeft w:val="0"/>
          <w:marRight w:val="300"/>
          <w:marTop w:val="300"/>
          <w:marBottom w:val="300"/>
          <w:divBdr>
            <w:top w:val="outset" w:sz="24" w:space="0" w:color="auto"/>
            <w:left w:val="outset" w:sz="24" w:space="0" w:color="auto"/>
            <w:bottom w:val="outset" w:sz="24" w:space="0" w:color="auto"/>
            <w:right w:val="outset" w:sz="24" w:space="0" w:color="auto"/>
          </w:divBdr>
          <w:divsChild>
            <w:div w:id="129671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5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99447">
          <w:marLeft w:val="0"/>
          <w:marRight w:val="37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ActZal</dc:creator>
  <cp:lastModifiedBy>Kufa</cp:lastModifiedBy>
  <cp:revision>2</cp:revision>
  <dcterms:created xsi:type="dcterms:W3CDTF">2019-02-01T17:25:00Z</dcterms:created>
  <dcterms:modified xsi:type="dcterms:W3CDTF">2019-02-01T17:25:00Z</dcterms:modified>
</cp:coreProperties>
</file>