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79" w:rsidRPr="009752EB" w:rsidRDefault="004F4679" w:rsidP="00805F50">
      <w:pPr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>.</w:t>
      </w:r>
    </w:p>
    <w:p w:rsidR="004F4679" w:rsidRPr="009752EB" w:rsidRDefault="004F4679" w:rsidP="00E63501">
      <w:pPr>
        <w:jc w:val="center"/>
        <w:rPr>
          <w:rFonts w:ascii="Times New Roman" w:hAnsi="Times New Roman"/>
          <w:b/>
          <w:sz w:val="24"/>
          <w:szCs w:val="28"/>
        </w:rPr>
      </w:pPr>
      <w:r w:rsidRPr="009752EB">
        <w:rPr>
          <w:rFonts w:ascii="Times New Roman" w:hAnsi="Times New Roman"/>
          <w:b/>
          <w:sz w:val="24"/>
          <w:szCs w:val="28"/>
        </w:rPr>
        <w:t xml:space="preserve">Справка </w:t>
      </w:r>
    </w:p>
    <w:p w:rsidR="004F4679" w:rsidRPr="009752EB" w:rsidRDefault="004F4679" w:rsidP="00E63501">
      <w:pPr>
        <w:jc w:val="center"/>
        <w:rPr>
          <w:rFonts w:ascii="Times New Roman" w:hAnsi="Times New Roman"/>
          <w:b/>
          <w:sz w:val="24"/>
          <w:szCs w:val="28"/>
        </w:rPr>
      </w:pPr>
      <w:r w:rsidRPr="009752EB">
        <w:rPr>
          <w:rFonts w:ascii="Times New Roman" w:hAnsi="Times New Roman"/>
          <w:b/>
          <w:sz w:val="24"/>
          <w:szCs w:val="28"/>
        </w:rPr>
        <w:t xml:space="preserve">анализ уроков, посещенных за </w:t>
      </w:r>
      <w:r w:rsidR="003A2DA1">
        <w:rPr>
          <w:rFonts w:ascii="Times New Roman" w:hAnsi="Times New Roman"/>
          <w:b/>
          <w:sz w:val="24"/>
          <w:szCs w:val="28"/>
        </w:rPr>
        <w:t>1</w:t>
      </w:r>
      <w:r w:rsidRPr="009752EB">
        <w:rPr>
          <w:rFonts w:ascii="Times New Roman" w:hAnsi="Times New Roman"/>
          <w:b/>
          <w:sz w:val="24"/>
          <w:szCs w:val="28"/>
        </w:rPr>
        <w:t xml:space="preserve"> </w:t>
      </w:r>
      <w:r w:rsidR="003A2DA1">
        <w:rPr>
          <w:rFonts w:ascii="Times New Roman" w:hAnsi="Times New Roman"/>
          <w:b/>
          <w:sz w:val="24"/>
          <w:szCs w:val="28"/>
        </w:rPr>
        <w:t>полугодие</w:t>
      </w:r>
      <w:r w:rsidR="00805F50" w:rsidRPr="009752EB">
        <w:rPr>
          <w:rFonts w:ascii="Times New Roman" w:hAnsi="Times New Roman"/>
          <w:b/>
          <w:sz w:val="24"/>
          <w:szCs w:val="28"/>
        </w:rPr>
        <w:t xml:space="preserve"> 201</w:t>
      </w:r>
      <w:r w:rsidR="00B46FDF">
        <w:rPr>
          <w:rFonts w:ascii="Times New Roman" w:hAnsi="Times New Roman"/>
          <w:b/>
          <w:sz w:val="24"/>
          <w:szCs w:val="28"/>
        </w:rPr>
        <w:t>7</w:t>
      </w:r>
      <w:r w:rsidR="00805F50" w:rsidRPr="009752EB">
        <w:rPr>
          <w:rFonts w:ascii="Times New Roman" w:hAnsi="Times New Roman"/>
          <w:b/>
          <w:sz w:val="24"/>
          <w:szCs w:val="28"/>
        </w:rPr>
        <w:t xml:space="preserve"> – 201</w:t>
      </w:r>
      <w:r w:rsidR="00B46FDF">
        <w:rPr>
          <w:rFonts w:ascii="Times New Roman" w:hAnsi="Times New Roman"/>
          <w:b/>
          <w:sz w:val="24"/>
          <w:szCs w:val="28"/>
        </w:rPr>
        <w:t>8</w:t>
      </w:r>
      <w:r w:rsidRPr="009752EB">
        <w:rPr>
          <w:rFonts w:ascii="Times New Roman" w:hAnsi="Times New Roman"/>
          <w:b/>
          <w:sz w:val="24"/>
          <w:szCs w:val="28"/>
        </w:rPr>
        <w:t xml:space="preserve"> учебный год.</w:t>
      </w:r>
    </w:p>
    <w:p w:rsidR="004F4679" w:rsidRPr="009752EB" w:rsidRDefault="004F4679" w:rsidP="00B754AD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9752EB">
        <w:rPr>
          <w:b w:val="0"/>
          <w:szCs w:val="28"/>
        </w:rPr>
        <w:t>В соответствии с планом учеб</w:t>
      </w:r>
      <w:r w:rsidR="00805F50" w:rsidRPr="009752EB">
        <w:rPr>
          <w:b w:val="0"/>
          <w:szCs w:val="28"/>
        </w:rPr>
        <w:t>но-воспитательной работы на 201</w:t>
      </w:r>
      <w:r w:rsidR="003A2DA1">
        <w:rPr>
          <w:b w:val="0"/>
          <w:szCs w:val="28"/>
        </w:rPr>
        <w:t>7</w:t>
      </w:r>
      <w:r w:rsidR="00805F50" w:rsidRPr="009752EB">
        <w:rPr>
          <w:b w:val="0"/>
          <w:szCs w:val="28"/>
        </w:rPr>
        <w:t>-201</w:t>
      </w:r>
      <w:r w:rsidR="003A2DA1">
        <w:rPr>
          <w:b w:val="0"/>
          <w:szCs w:val="28"/>
        </w:rPr>
        <w:t>8</w:t>
      </w:r>
      <w:r w:rsidRPr="009752EB">
        <w:rPr>
          <w:b w:val="0"/>
          <w:szCs w:val="28"/>
        </w:rPr>
        <w:t xml:space="preserve"> учебного года администрацией школы были  посещены уроки  с целью проверки  состояния преподавания учебных  предметов, установления соответствия уровня подготовки обу</w:t>
      </w:r>
      <w:r w:rsidR="00B46FDF">
        <w:rPr>
          <w:b w:val="0"/>
          <w:szCs w:val="28"/>
        </w:rPr>
        <w:t>чающихся нормативным требования</w:t>
      </w:r>
      <w:r w:rsidRPr="009752EB">
        <w:rPr>
          <w:b w:val="0"/>
          <w:szCs w:val="28"/>
        </w:rPr>
        <w:t>,</w:t>
      </w:r>
      <w:r w:rsidRPr="009752EB">
        <w:rPr>
          <w:sz w:val="18"/>
          <w:szCs w:val="20"/>
        </w:rPr>
        <w:t xml:space="preserve"> </w:t>
      </w:r>
      <w:r w:rsidRPr="009752EB">
        <w:rPr>
          <w:b w:val="0"/>
          <w:szCs w:val="28"/>
        </w:rPr>
        <w:t>соответствия программного материала рабочей программе и календарно-тематическому планированию. Также были проведены внеплановые проверки с целью зна</w:t>
      </w:r>
      <w:r w:rsidR="00805F50" w:rsidRPr="009752EB">
        <w:rPr>
          <w:b w:val="0"/>
          <w:szCs w:val="28"/>
        </w:rPr>
        <w:t xml:space="preserve">комства с </w:t>
      </w:r>
      <w:r w:rsidR="008D6716" w:rsidRPr="009752EB">
        <w:rPr>
          <w:b w:val="0"/>
          <w:szCs w:val="28"/>
        </w:rPr>
        <w:t>вновь принятыми</w:t>
      </w:r>
      <w:r w:rsidR="00805F50" w:rsidRPr="009752EB">
        <w:rPr>
          <w:b w:val="0"/>
          <w:szCs w:val="28"/>
        </w:rPr>
        <w:t xml:space="preserve">  учителями</w:t>
      </w:r>
      <w:r w:rsidRPr="009752EB">
        <w:rPr>
          <w:b w:val="0"/>
          <w:szCs w:val="28"/>
        </w:rPr>
        <w:t>.</w:t>
      </w:r>
    </w:p>
    <w:p w:rsidR="00B46FDF" w:rsidRDefault="004F4679" w:rsidP="00B754AD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9752EB">
        <w:rPr>
          <w:rFonts w:ascii="Times New Roman" w:hAnsi="Times New Roman"/>
          <w:bCs/>
          <w:sz w:val="24"/>
          <w:szCs w:val="28"/>
        </w:rPr>
        <w:t xml:space="preserve">В ходе проверки были посещены </w:t>
      </w:r>
      <w:r w:rsidR="003A2DA1">
        <w:rPr>
          <w:rFonts w:ascii="Times New Roman" w:hAnsi="Times New Roman"/>
          <w:bCs/>
          <w:sz w:val="24"/>
          <w:szCs w:val="28"/>
        </w:rPr>
        <w:t>26</w:t>
      </w:r>
      <w:r w:rsidR="00B46FDF">
        <w:rPr>
          <w:rFonts w:ascii="Times New Roman" w:hAnsi="Times New Roman"/>
          <w:bCs/>
          <w:sz w:val="24"/>
          <w:szCs w:val="28"/>
        </w:rPr>
        <w:t xml:space="preserve"> уроков, из них: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6"/>
        <w:gridCol w:w="2022"/>
        <w:gridCol w:w="2510"/>
        <w:gridCol w:w="2492"/>
      </w:tblGrid>
      <w:tr w:rsidR="00B46FDF" w:rsidTr="00B46FDF">
        <w:tc>
          <w:tcPr>
            <w:tcW w:w="2546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ФИО учителя</w:t>
            </w:r>
          </w:p>
        </w:tc>
        <w:tc>
          <w:tcPr>
            <w:tcW w:w="202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Класс </w:t>
            </w:r>
          </w:p>
        </w:tc>
        <w:tc>
          <w:tcPr>
            <w:tcW w:w="2510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Предмет </w:t>
            </w:r>
          </w:p>
        </w:tc>
        <w:tc>
          <w:tcPr>
            <w:tcW w:w="249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Количество уроков</w:t>
            </w:r>
          </w:p>
        </w:tc>
      </w:tr>
      <w:tr w:rsidR="00B46FDF" w:rsidTr="00B46FDF">
        <w:tc>
          <w:tcPr>
            <w:tcW w:w="2546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Темирова Саида</w:t>
            </w:r>
          </w:p>
        </w:tc>
        <w:tc>
          <w:tcPr>
            <w:tcW w:w="202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2510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Математика </w:t>
            </w:r>
          </w:p>
        </w:tc>
        <w:tc>
          <w:tcPr>
            <w:tcW w:w="249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</w:tr>
      <w:tr w:rsidR="00B46FDF" w:rsidTr="00B46FDF">
        <w:tc>
          <w:tcPr>
            <w:tcW w:w="2546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Валида</w:t>
            </w:r>
            <w:proofErr w:type="spellEnd"/>
          </w:p>
        </w:tc>
        <w:tc>
          <w:tcPr>
            <w:tcW w:w="202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2510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Математика</w:t>
            </w:r>
          </w:p>
        </w:tc>
        <w:tc>
          <w:tcPr>
            <w:tcW w:w="249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</w:tr>
      <w:tr w:rsidR="00B46FDF" w:rsidTr="00B46FDF">
        <w:tc>
          <w:tcPr>
            <w:tcW w:w="2546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Рамазанова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Хава</w:t>
            </w:r>
            <w:proofErr w:type="spellEnd"/>
          </w:p>
        </w:tc>
        <w:tc>
          <w:tcPr>
            <w:tcW w:w="202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  <w:tc>
          <w:tcPr>
            <w:tcW w:w="2510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Математика</w:t>
            </w:r>
          </w:p>
        </w:tc>
        <w:tc>
          <w:tcPr>
            <w:tcW w:w="2492" w:type="dxa"/>
          </w:tcPr>
          <w:p w:rsidR="00B46FDF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</w:tr>
      <w:tr w:rsidR="00B46FDF" w:rsidTr="00B46FDF">
        <w:tc>
          <w:tcPr>
            <w:tcW w:w="2546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Эмиргамзава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Умует</w:t>
            </w:r>
            <w:proofErr w:type="spellEnd"/>
          </w:p>
        </w:tc>
        <w:tc>
          <w:tcPr>
            <w:tcW w:w="202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8</w:t>
            </w:r>
          </w:p>
        </w:tc>
        <w:tc>
          <w:tcPr>
            <w:tcW w:w="2510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Химия</w:t>
            </w:r>
          </w:p>
        </w:tc>
        <w:tc>
          <w:tcPr>
            <w:tcW w:w="2492" w:type="dxa"/>
          </w:tcPr>
          <w:p w:rsidR="00B46FDF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</w:tr>
      <w:tr w:rsidR="00B46FDF" w:rsidTr="00B46FDF">
        <w:tc>
          <w:tcPr>
            <w:tcW w:w="2546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Исаев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Гусейн</w:t>
            </w:r>
            <w:proofErr w:type="spellEnd"/>
          </w:p>
        </w:tc>
        <w:tc>
          <w:tcPr>
            <w:tcW w:w="202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8</w:t>
            </w:r>
          </w:p>
        </w:tc>
        <w:tc>
          <w:tcPr>
            <w:tcW w:w="2510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География</w:t>
            </w:r>
          </w:p>
        </w:tc>
        <w:tc>
          <w:tcPr>
            <w:tcW w:w="249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</w:tr>
      <w:tr w:rsidR="003A2DA1" w:rsidTr="00B46FDF">
        <w:tc>
          <w:tcPr>
            <w:tcW w:w="2546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Джабаев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Ширинбек</w:t>
            </w:r>
            <w:proofErr w:type="spellEnd"/>
          </w:p>
        </w:tc>
        <w:tc>
          <w:tcPr>
            <w:tcW w:w="2022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5-8 классы</w:t>
            </w:r>
          </w:p>
        </w:tc>
        <w:tc>
          <w:tcPr>
            <w:tcW w:w="2510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Физкультура</w:t>
            </w:r>
          </w:p>
        </w:tc>
        <w:tc>
          <w:tcPr>
            <w:tcW w:w="2492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</w:tr>
      <w:tr w:rsidR="003A2DA1" w:rsidTr="00B46FDF">
        <w:tc>
          <w:tcPr>
            <w:tcW w:w="2546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Исаева Альбина</w:t>
            </w:r>
          </w:p>
        </w:tc>
        <w:tc>
          <w:tcPr>
            <w:tcW w:w="2022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2510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Физика</w:t>
            </w:r>
          </w:p>
        </w:tc>
        <w:tc>
          <w:tcPr>
            <w:tcW w:w="2492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</w:tr>
      <w:tr w:rsidR="003A2DA1" w:rsidTr="00B46FDF">
        <w:tc>
          <w:tcPr>
            <w:tcW w:w="2546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Тамамет</w:t>
            </w:r>
            <w:proofErr w:type="spellEnd"/>
          </w:p>
        </w:tc>
        <w:tc>
          <w:tcPr>
            <w:tcW w:w="2022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8 </w:t>
            </w:r>
          </w:p>
        </w:tc>
        <w:tc>
          <w:tcPr>
            <w:tcW w:w="2510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Русский язык</w:t>
            </w:r>
          </w:p>
        </w:tc>
        <w:tc>
          <w:tcPr>
            <w:tcW w:w="2492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</w:tr>
    </w:tbl>
    <w:p w:rsidR="004F4679" w:rsidRPr="009752EB" w:rsidRDefault="00C549BB" w:rsidP="00B754AD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9752EB">
        <w:rPr>
          <w:rFonts w:ascii="Times New Roman" w:hAnsi="Times New Roman"/>
          <w:bCs/>
          <w:sz w:val="24"/>
          <w:szCs w:val="28"/>
        </w:rPr>
        <w:t xml:space="preserve">  </w:t>
      </w:r>
    </w:p>
    <w:p w:rsidR="004F4679" w:rsidRPr="009752EB" w:rsidRDefault="004F4679" w:rsidP="00E1499F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9752EB">
        <w:rPr>
          <w:rFonts w:ascii="Times New Roman" w:hAnsi="Times New Roman"/>
          <w:bCs/>
          <w:sz w:val="24"/>
          <w:szCs w:val="28"/>
        </w:rPr>
        <w:t xml:space="preserve">Анализ посещенных уроков показал, что все учителя владеют теорией и методикой преподавания предмета, знают требования нового стандарта и </w:t>
      </w:r>
      <w:r w:rsidR="003A2DA1">
        <w:rPr>
          <w:rFonts w:ascii="Times New Roman" w:hAnsi="Times New Roman"/>
          <w:bCs/>
          <w:sz w:val="24"/>
          <w:szCs w:val="28"/>
        </w:rPr>
        <w:t>стараются</w:t>
      </w:r>
      <w:r w:rsidRPr="009752EB">
        <w:rPr>
          <w:rFonts w:ascii="Times New Roman" w:hAnsi="Times New Roman"/>
          <w:bCs/>
          <w:sz w:val="24"/>
          <w:szCs w:val="28"/>
        </w:rPr>
        <w:t xml:space="preserve"> реализ</w:t>
      </w:r>
      <w:r w:rsidR="003A2DA1">
        <w:rPr>
          <w:rFonts w:ascii="Times New Roman" w:hAnsi="Times New Roman"/>
          <w:bCs/>
          <w:sz w:val="24"/>
          <w:szCs w:val="28"/>
        </w:rPr>
        <w:t>овать</w:t>
      </w:r>
      <w:bookmarkStart w:id="0" w:name="_GoBack"/>
      <w:bookmarkEnd w:id="0"/>
      <w:r w:rsidRPr="009752EB">
        <w:rPr>
          <w:rFonts w:ascii="Times New Roman" w:hAnsi="Times New Roman"/>
          <w:bCs/>
          <w:sz w:val="24"/>
          <w:szCs w:val="28"/>
        </w:rPr>
        <w:t xml:space="preserve"> их в своей практической деятельности. В соответствии с требованиями рабочих программ не нарушается последовательность изучения разделов учебного курса  и распределением часов по разделам.</w:t>
      </w:r>
    </w:p>
    <w:p w:rsidR="004F4679" w:rsidRPr="009752EB" w:rsidRDefault="004F4679" w:rsidP="00884FAD">
      <w:pPr>
        <w:rPr>
          <w:rFonts w:ascii="Times New Roman" w:hAnsi="Times New Roman"/>
          <w:sz w:val="20"/>
        </w:rPr>
      </w:pP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b/>
          <w:i/>
          <w:sz w:val="24"/>
          <w:szCs w:val="28"/>
        </w:rPr>
      </w:pPr>
      <w:r w:rsidRPr="009752EB">
        <w:rPr>
          <w:rFonts w:ascii="Times New Roman" w:hAnsi="Times New Roman"/>
          <w:b/>
          <w:i/>
          <w:sz w:val="24"/>
          <w:szCs w:val="28"/>
        </w:rPr>
        <w:t>Анализ уроков проводился  по нескольким параметрам: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 xml:space="preserve">• </w:t>
      </w:r>
      <w:r w:rsidRPr="009752EB">
        <w:rPr>
          <w:rFonts w:ascii="Times New Roman" w:hAnsi="Times New Roman"/>
          <w:sz w:val="24"/>
          <w:szCs w:val="28"/>
          <w:u w:val="single"/>
        </w:rPr>
        <w:t>Анализ целей урока.</w:t>
      </w:r>
      <w:r w:rsidRPr="009752EB">
        <w:rPr>
          <w:rFonts w:ascii="Times New Roman" w:hAnsi="Times New Roman"/>
          <w:sz w:val="24"/>
          <w:szCs w:val="28"/>
        </w:rPr>
        <w:t xml:space="preserve"> 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  <w:u w:val="single"/>
        </w:rPr>
      </w:pPr>
      <w:r w:rsidRPr="009752EB">
        <w:rPr>
          <w:rFonts w:ascii="Times New Roman" w:hAnsi="Times New Roman"/>
          <w:sz w:val="24"/>
          <w:szCs w:val="28"/>
        </w:rPr>
        <w:lastRenderedPageBreak/>
        <w:t xml:space="preserve">Выводы:  </w:t>
      </w:r>
      <w:r w:rsidR="008D6716" w:rsidRPr="009752EB">
        <w:rPr>
          <w:rFonts w:ascii="Times New Roman" w:hAnsi="Times New Roman"/>
          <w:sz w:val="24"/>
          <w:szCs w:val="28"/>
        </w:rPr>
        <w:t>6</w:t>
      </w:r>
      <w:r w:rsidRPr="009752EB">
        <w:rPr>
          <w:rFonts w:ascii="Times New Roman" w:hAnsi="Times New Roman"/>
          <w:sz w:val="24"/>
          <w:szCs w:val="28"/>
        </w:rPr>
        <w:t>0%  учителей правильно и обоснованно ставят учебные и воспитательные цели уроков с учетом особенностей учебного материала, места данного урока в системе уроков по теме, уровня подготовленности класса. Четкая  постановка и доведение целей урока до учащихся просматривае</w:t>
      </w:r>
      <w:r w:rsidR="009463D1" w:rsidRPr="009752EB">
        <w:rPr>
          <w:rFonts w:ascii="Times New Roman" w:hAnsi="Times New Roman"/>
          <w:sz w:val="24"/>
          <w:szCs w:val="28"/>
        </w:rPr>
        <w:t xml:space="preserve">тся  </w:t>
      </w:r>
      <w:proofErr w:type="spellStart"/>
      <w:r w:rsidR="008D6716" w:rsidRPr="009752EB">
        <w:rPr>
          <w:rFonts w:ascii="Times New Roman" w:hAnsi="Times New Roman"/>
          <w:sz w:val="24"/>
          <w:szCs w:val="28"/>
        </w:rPr>
        <w:t>перидодически</w:t>
      </w:r>
      <w:proofErr w:type="spellEnd"/>
      <w:r w:rsidR="009463D1" w:rsidRPr="009752EB">
        <w:rPr>
          <w:rFonts w:ascii="Times New Roman" w:hAnsi="Times New Roman"/>
          <w:sz w:val="24"/>
          <w:szCs w:val="28"/>
        </w:rPr>
        <w:t xml:space="preserve"> у </w:t>
      </w:r>
      <w:r w:rsidR="008D6716" w:rsidRPr="009752EB">
        <w:rPr>
          <w:rFonts w:ascii="Times New Roman" w:hAnsi="Times New Roman"/>
          <w:sz w:val="24"/>
          <w:szCs w:val="28"/>
        </w:rPr>
        <w:t>большинства</w:t>
      </w:r>
      <w:r w:rsidR="009463D1" w:rsidRPr="009752EB">
        <w:rPr>
          <w:rFonts w:ascii="Times New Roman" w:hAnsi="Times New Roman"/>
          <w:sz w:val="24"/>
          <w:szCs w:val="28"/>
        </w:rPr>
        <w:t xml:space="preserve">  учителей</w:t>
      </w:r>
      <w:r w:rsidRPr="009752EB">
        <w:rPr>
          <w:rFonts w:ascii="Times New Roman" w:hAnsi="Times New Roman"/>
          <w:sz w:val="24"/>
          <w:szCs w:val="28"/>
        </w:rPr>
        <w:t>.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>• </w:t>
      </w:r>
      <w:r w:rsidRPr="009752EB">
        <w:rPr>
          <w:rFonts w:ascii="Times New Roman" w:hAnsi="Times New Roman"/>
          <w:sz w:val="24"/>
          <w:szCs w:val="28"/>
          <w:u w:val="single"/>
        </w:rPr>
        <w:t>Анализ структуры и организации урока.</w:t>
      </w:r>
    </w:p>
    <w:p w:rsidR="00320AE4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 xml:space="preserve">Выводы: Цели и структура уроков в основном  соответствуют методике преподавания предметов. Учителя продумывают выбор типа урока, его структуру, логическую последовательность и взаимосвязь этапов урока. </w:t>
      </w:r>
      <w:r w:rsidR="008D6716" w:rsidRPr="009752EB">
        <w:rPr>
          <w:rFonts w:ascii="Times New Roman" w:hAnsi="Times New Roman"/>
          <w:sz w:val="24"/>
          <w:szCs w:val="28"/>
        </w:rPr>
        <w:t>70 %</w:t>
      </w:r>
      <w:r w:rsidRPr="009752EB">
        <w:rPr>
          <w:rFonts w:ascii="Times New Roman" w:hAnsi="Times New Roman"/>
          <w:sz w:val="24"/>
          <w:szCs w:val="28"/>
        </w:rPr>
        <w:t xml:space="preserve">  процентам учителей удаётся рационально  распределять время </w:t>
      </w:r>
      <w:r w:rsidR="00320AE4" w:rsidRPr="009752EB">
        <w:rPr>
          <w:rFonts w:ascii="Times New Roman" w:hAnsi="Times New Roman"/>
          <w:sz w:val="24"/>
          <w:szCs w:val="28"/>
        </w:rPr>
        <w:t xml:space="preserve">на уроке. </w:t>
      </w:r>
    </w:p>
    <w:p w:rsidR="004F4679" w:rsidRPr="009752EB" w:rsidRDefault="00320AE4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 xml:space="preserve">      </w:t>
      </w:r>
      <w:r w:rsidR="004F4679" w:rsidRPr="009752EB">
        <w:rPr>
          <w:rFonts w:ascii="Times New Roman" w:hAnsi="Times New Roman"/>
          <w:sz w:val="24"/>
          <w:szCs w:val="28"/>
        </w:rP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 время посещений уроков у всех учителей имелись планы-конспекты</w:t>
      </w:r>
      <w:r w:rsidRPr="009752EB">
        <w:rPr>
          <w:rFonts w:ascii="Times New Roman" w:hAnsi="Times New Roman"/>
          <w:sz w:val="24"/>
          <w:szCs w:val="28"/>
        </w:rPr>
        <w:t xml:space="preserve"> уроков, но 90%</w:t>
      </w:r>
      <w:r w:rsidR="004F4679" w:rsidRPr="009752EB">
        <w:rPr>
          <w:rFonts w:ascii="Times New Roman" w:hAnsi="Times New Roman"/>
          <w:sz w:val="24"/>
          <w:szCs w:val="28"/>
        </w:rPr>
        <w:t xml:space="preserve"> педагогов </w:t>
      </w:r>
      <w:r w:rsidRPr="009752EB">
        <w:rPr>
          <w:rFonts w:ascii="Times New Roman" w:hAnsi="Times New Roman"/>
          <w:sz w:val="24"/>
          <w:szCs w:val="28"/>
        </w:rPr>
        <w:t>не</w:t>
      </w:r>
      <w:r w:rsidR="004F4679" w:rsidRPr="009752EB">
        <w:rPr>
          <w:rFonts w:ascii="Times New Roman" w:hAnsi="Times New Roman"/>
          <w:sz w:val="24"/>
          <w:szCs w:val="28"/>
        </w:rPr>
        <w:t xml:space="preserve"> используют учебное оборудование, ИКТ  </w:t>
      </w:r>
      <w:r w:rsidRPr="009752EB">
        <w:rPr>
          <w:rFonts w:ascii="Times New Roman" w:hAnsi="Times New Roman"/>
          <w:sz w:val="24"/>
          <w:szCs w:val="28"/>
        </w:rPr>
        <w:t>и ТСО,</w:t>
      </w:r>
      <w:r w:rsidR="008D6716" w:rsidRPr="009752EB">
        <w:rPr>
          <w:rFonts w:ascii="Times New Roman" w:hAnsi="Times New Roman"/>
          <w:sz w:val="24"/>
          <w:szCs w:val="28"/>
        </w:rPr>
        <w:t xml:space="preserve"> наглядные пособия и материалы</w:t>
      </w:r>
      <w:r w:rsidR="004F4679" w:rsidRPr="009752EB">
        <w:rPr>
          <w:rFonts w:ascii="Times New Roman" w:hAnsi="Times New Roman"/>
          <w:sz w:val="24"/>
          <w:szCs w:val="28"/>
        </w:rPr>
        <w:t xml:space="preserve">. 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>• </w:t>
      </w:r>
      <w:r w:rsidRPr="009752EB">
        <w:rPr>
          <w:rFonts w:ascii="Times New Roman" w:hAnsi="Times New Roman"/>
          <w:sz w:val="24"/>
          <w:szCs w:val="28"/>
          <w:u w:val="single"/>
        </w:rPr>
        <w:t>Анализ содержания урока.</w:t>
      </w:r>
      <w:r w:rsidRPr="009752EB">
        <w:rPr>
          <w:rFonts w:ascii="Times New Roman" w:hAnsi="Times New Roman"/>
          <w:sz w:val="24"/>
          <w:szCs w:val="28"/>
        </w:rPr>
        <w:t xml:space="preserve"> 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 xml:space="preserve">Выводы: Содержание уроков соответствует требованиям учебной программы.  Уровень излагаемого материала  научный, доступный.  Во всех классах прослеживается воспитательная направленность урока, связь урока с жизнью, трудовым воспитанием. Широко реализуются развивающие возможности урока в плане формирования активной учебной деятельности, самостоятельного мышления, познавательных интересов. </w:t>
      </w:r>
      <w:r w:rsidR="008D6716" w:rsidRPr="009752EB">
        <w:rPr>
          <w:rFonts w:ascii="Times New Roman" w:hAnsi="Times New Roman"/>
          <w:sz w:val="24"/>
          <w:szCs w:val="28"/>
        </w:rPr>
        <w:t>Не во</w:t>
      </w:r>
      <w:r w:rsidRPr="009752EB">
        <w:rPr>
          <w:rFonts w:ascii="Times New Roman" w:hAnsi="Times New Roman"/>
          <w:sz w:val="24"/>
          <w:szCs w:val="28"/>
        </w:rPr>
        <w:t xml:space="preserve"> всех классах ведется системная работа на целенаправленное подведение учащихся к восприятию новых знаний, выделение главной идеи нового материала, формирование новых понятий и актуализация опорных знаний. В старших классах широко используется организация самостоятельной работы учащихся. На  </w:t>
      </w:r>
      <w:r w:rsidR="008D6716" w:rsidRPr="009752EB">
        <w:rPr>
          <w:rFonts w:ascii="Times New Roman" w:hAnsi="Times New Roman"/>
          <w:sz w:val="24"/>
          <w:szCs w:val="28"/>
        </w:rPr>
        <w:t>большинство</w:t>
      </w:r>
      <w:r w:rsidRPr="009752EB">
        <w:rPr>
          <w:rFonts w:ascii="Times New Roman" w:hAnsi="Times New Roman"/>
          <w:sz w:val="24"/>
          <w:szCs w:val="28"/>
        </w:rPr>
        <w:t xml:space="preserve"> уроков  прослеживается связь нового материала с ранее </w:t>
      </w:r>
      <w:proofErr w:type="gramStart"/>
      <w:r w:rsidRPr="009752EB">
        <w:rPr>
          <w:rFonts w:ascii="Times New Roman" w:hAnsi="Times New Roman"/>
          <w:sz w:val="24"/>
          <w:szCs w:val="28"/>
        </w:rPr>
        <w:t>изученным</w:t>
      </w:r>
      <w:proofErr w:type="gramEnd"/>
      <w:r w:rsidRPr="009752EB">
        <w:rPr>
          <w:rFonts w:ascii="Times New Roman" w:hAnsi="Times New Roman"/>
          <w:sz w:val="24"/>
          <w:szCs w:val="28"/>
        </w:rPr>
        <w:t xml:space="preserve">. 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>• </w:t>
      </w:r>
      <w:r w:rsidRPr="009752EB">
        <w:rPr>
          <w:rFonts w:ascii="Times New Roman" w:hAnsi="Times New Roman"/>
          <w:sz w:val="24"/>
          <w:szCs w:val="28"/>
          <w:u w:val="single"/>
        </w:rPr>
        <w:t>Анализ методики проведения урока</w:t>
      </w:r>
      <w:r w:rsidRPr="009752EB">
        <w:rPr>
          <w:rFonts w:ascii="Times New Roman" w:hAnsi="Times New Roman"/>
          <w:sz w:val="24"/>
          <w:szCs w:val="28"/>
        </w:rPr>
        <w:t xml:space="preserve">. 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>Выводы:  Все педагоги обоснованно и правильно подходят к выбору методов, приемов и средств обучения, их соответствия содержанию учебного материала, поставленным целям урока, учебным возможностям класса, соответствие методического аппарата урока каждому его этапу и задачам активизации учащихся. Приемы и методы, применяемые учителями, разнообразны. Педагоги в основном эмоциональны при подаче материала, эффективно используют наглядные пособия, дидактический раздаточный  материал и технические средства обучения. У 60 % учителей можно отметить разнообразные формы работы, их сменяемост</w:t>
      </w:r>
      <w:r w:rsidR="0037065D" w:rsidRPr="009752EB">
        <w:rPr>
          <w:rFonts w:ascii="Times New Roman" w:hAnsi="Times New Roman"/>
          <w:sz w:val="24"/>
          <w:szCs w:val="28"/>
        </w:rPr>
        <w:t xml:space="preserve">ь и </w:t>
      </w:r>
      <w:r w:rsidR="009752EB" w:rsidRPr="009752EB">
        <w:rPr>
          <w:rFonts w:ascii="Times New Roman" w:hAnsi="Times New Roman"/>
          <w:sz w:val="24"/>
          <w:szCs w:val="28"/>
        </w:rPr>
        <w:t xml:space="preserve">чередование  у  </w:t>
      </w:r>
      <w:proofErr w:type="spellStart"/>
      <w:r w:rsidR="009752EB" w:rsidRPr="009752EB">
        <w:rPr>
          <w:rFonts w:ascii="Times New Roman" w:hAnsi="Times New Roman"/>
          <w:sz w:val="24"/>
          <w:szCs w:val="28"/>
        </w:rPr>
        <w:t>Тахмезовой</w:t>
      </w:r>
      <w:proofErr w:type="spellEnd"/>
      <w:r w:rsidR="009752EB" w:rsidRPr="009752EB">
        <w:rPr>
          <w:rFonts w:ascii="Times New Roman" w:hAnsi="Times New Roman"/>
          <w:sz w:val="24"/>
          <w:szCs w:val="28"/>
        </w:rPr>
        <w:t xml:space="preserve">  Ф</w:t>
      </w:r>
      <w:proofErr w:type="gramStart"/>
      <w:r w:rsidR="009752EB" w:rsidRPr="009752EB">
        <w:rPr>
          <w:rFonts w:ascii="Times New Roman" w:hAnsi="Times New Roman"/>
          <w:sz w:val="24"/>
          <w:szCs w:val="28"/>
        </w:rPr>
        <w:t xml:space="preserve"> </w:t>
      </w:r>
      <w:r w:rsidR="0037065D" w:rsidRPr="009752EB">
        <w:rPr>
          <w:rFonts w:ascii="Times New Roman" w:hAnsi="Times New Roman"/>
          <w:sz w:val="24"/>
          <w:szCs w:val="28"/>
        </w:rPr>
        <w:t>:</w:t>
      </w:r>
      <w:proofErr w:type="gramEnd"/>
      <w:r w:rsidR="0037065D" w:rsidRPr="009752EB">
        <w:rPr>
          <w:rFonts w:ascii="Times New Roman" w:hAnsi="Times New Roman"/>
          <w:sz w:val="24"/>
          <w:szCs w:val="28"/>
        </w:rPr>
        <w:t xml:space="preserve">  </w:t>
      </w:r>
      <w:proofErr w:type="spellStart"/>
      <w:r w:rsidR="0037065D" w:rsidRPr="009752EB">
        <w:rPr>
          <w:rFonts w:ascii="Times New Roman" w:hAnsi="Times New Roman"/>
          <w:sz w:val="24"/>
          <w:szCs w:val="28"/>
        </w:rPr>
        <w:t>Рамазановой</w:t>
      </w:r>
      <w:proofErr w:type="spellEnd"/>
      <w:r w:rsidR="0037065D" w:rsidRPr="009752EB">
        <w:rPr>
          <w:rFonts w:ascii="Times New Roman" w:hAnsi="Times New Roman"/>
          <w:sz w:val="24"/>
          <w:szCs w:val="28"/>
        </w:rPr>
        <w:t xml:space="preserve">  </w:t>
      </w:r>
      <w:r w:rsidR="009752EB" w:rsidRPr="009752EB">
        <w:rPr>
          <w:rFonts w:ascii="Times New Roman" w:hAnsi="Times New Roman"/>
          <w:sz w:val="24"/>
          <w:szCs w:val="28"/>
        </w:rPr>
        <w:t>Х</w:t>
      </w:r>
      <w:r w:rsidR="0037065D" w:rsidRPr="009752EB">
        <w:rPr>
          <w:rFonts w:ascii="Times New Roman" w:hAnsi="Times New Roman"/>
          <w:sz w:val="24"/>
          <w:szCs w:val="28"/>
        </w:rPr>
        <w:t xml:space="preserve">: 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 xml:space="preserve">•  </w:t>
      </w:r>
      <w:r w:rsidRPr="009752EB">
        <w:rPr>
          <w:rFonts w:ascii="Times New Roman" w:hAnsi="Times New Roman"/>
          <w:sz w:val="24"/>
          <w:szCs w:val="28"/>
          <w:u w:val="single"/>
        </w:rPr>
        <w:t>Анализ работы и поведения учащихся на уроке.</w:t>
      </w:r>
      <w:r w:rsidRPr="009752EB">
        <w:rPr>
          <w:rFonts w:ascii="Times New Roman" w:hAnsi="Times New Roman"/>
          <w:sz w:val="24"/>
          <w:szCs w:val="28"/>
        </w:rPr>
        <w:t xml:space="preserve"> </w:t>
      </w:r>
    </w:p>
    <w:p w:rsidR="004F4679" w:rsidRPr="009752EB" w:rsidRDefault="004F4679" w:rsidP="00D61288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3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>Выводы: Общая оценка работы классов удовлетворительная. Учащиеся не всегда внимательны и прилежны на уроках, не все классы активны. Хорошую дисциплину, высокую активность, работоспособность учащихся на уроках, интерес к предмету следует  от</w:t>
      </w:r>
      <w:r w:rsidR="009752EB" w:rsidRPr="009752EB">
        <w:rPr>
          <w:rFonts w:ascii="Times New Roman" w:hAnsi="Times New Roman"/>
          <w:sz w:val="24"/>
          <w:szCs w:val="28"/>
        </w:rPr>
        <w:t>метить на большинстве уроков</w:t>
      </w:r>
      <w:r w:rsidR="00FB3009" w:rsidRPr="009752EB">
        <w:rPr>
          <w:rFonts w:ascii="Times New Roman" w:hAnsi="Times New Roman"/>
          <w:sz w:val="24"/>
          <w:szCs w:val="28"/>
        </w:rPr>
        <w:t xml:space="preserve">;  </w:t>
      </w:r>
      <w:r w:rsidRPr="009752EB">
        <w:rPr>
          <w:rFonts w:ascii="Times New Roman" w:hAnsi="Times New Roman"/>
          <w:sz w:val="24"/>
          <w:szCs w:val="28"/>
        </w:rPr>
        <w:t xml:space="preserve"> Индивидуальная работа со слабыми у</w:t>
      </w:r>
      <w:r w:rsidR="00024EDC" w:rsidRPr="009752EB">
        <w:rPr>
          <w:rFonts w:ascii="Times New Roman" w:hAnsi="Times New Roman"/>
          <w:sz w:val="24"/>
          <w:szCs w:val="28"/>
        </w:rPr>
        <w:t>чениками ведется слабо</w:t>
      </w:r>
      <w:proofErr w:type="gramStart"/>
      <w:r w:rsidR="00024EDC" w:rsidRPr="009752EB">
        <w:rPr>
          <w:rFonts w:ascii="Times New Roman" w:hAnsi="Times New Roman"/>
          <w:sz w:val="24"/>
          <w:szCs w:val="28"/>
        </w:rPr>
        <w:t xml:space="preserve"> Н</w:t>
      </w:r>
      <w:proofErr w:type="gramEnd"/>
      <w:r w:rsidR="00024EDC" w:rsidRPr="009752EB">
        <w:rPr>
          <w:rFonts w:ascii="Times New Roman" w:hAnsi="Times New Roman"/>
          <w:sz w:val="24"/>
          <w:szCs w:val="28"/>
        </w:rPr>
        <w:t>е</w:t>
      </w:r>
      <w:r w:rsidR="003A2DA1">
        <w:rPr>
          <w:rFonts w:ascii="Times New Roman" w:hAnsi="Times New Roman"/>
          <w:sz w:val="24"/>
          <w:szCs w:val="28"/>
        </w:rPr>
        <w:t xml:space="preserve"> </w:t>
      </w:r>
      <w:r w:rsidR="00024EDC" w:rsidRPr="009752EB">
        <w:rPr>
          <w:rFonts w:ascii="Times New Roman" w:hAnsi="Times New Roman"/>
          <w:sz w:val="24"/>
          <w:szCs w:val="28"/>
        </w:rPr>
        <w:t>в</w:t>
      </w:r>
      <w:r w:rsidRPr="009752EB">
        <w:rPr>
          <w:rFonts w:ascii="Times New Roman" w:hAnsi="Times New Roman"/>
          <w:sz w:val="24"/>
          <w:szCs w:val="28"/>
        </w:rPr>
        <w:t>семи у</w:t>
      </w:r>
      <w:r w:rsidRPr="009752EB">
        <w:rPr>
          <w:rFonts w:ascii="Times New Roman" w:hAnsi="Times New Roman"/>
          <w:color w:val="000000"/>
          <w:spacing w:val="-3"/>
          <w:sz w:val="24"/>
          <w:szCs w:val="28"/>
        </w:rPr>
        <w:t>чителями учитываются  возрастные особенности обучающихся.</w:t>
      </w:r>
    </w:p>
    <w:p w:rsidR="004F4679" w:rsidRPr="009752EB" w:rsidRDefault="004F4679" w:rsidP="00D61288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3"/>
          <w:sz w:val="24"/>
          <w:szCs w:val="28"/>
        </w:rPr>
      </w:pPr>
    </w:p>
    <w:p w:rsidR="004F4679" w:rsidRPr="009752EB" w:rsidRDefault="004F4679" w:rsidP="006E3610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 xml:space="preserve">•  </w:t>
      </w:r>
      <w:r w:rsidRPr="009752EB">
        <w:rPr>
          <w:rFonts w:ascii="Times New Roman" w:hAnsi="Times New Roman"/>
          <w:sz w:val="24"/>
          <w:szCs w:val="28"/>
          <w:u w:val="single"/>
        </w:rPr>
        <w:t>Анализ психологической характеристики уроков.</w:t>
      </w:r>
      <w:r w:rsidRPr="009752EB">
        <w:rPr>
          <w:rFonts w:ascii="Times New Roman" w:hAnsi="Times New Roman"/>
          <w:sz w:val="24"/>
          <w:szCs w:val="28"/>
        </w:rPr>
        <w:t xml:space="preserve"> </w:t>
      </w:r>
    </w:p>
    <w:p w:rsidR="009752EB" w:rsidRDefault="004F4679" w:rsidP="009752EB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lastRenderedPageBreak/>
        <w:t>Разнообразием приёмов психологического воздействия и стимулирования активности учащихс</w:t>
      </w:r>
      <w:r w:rsidR="00270CA8" w:rsidRPr="009752EB">
        <w:rPr>
          <w:rFonts w:ascii="Times New Roman" w:hAnsi="Times New Roman"/>
          <w:sz w:val="24"/>
          <w:szCs w:val="28"/>
        </w:rPr>
        <w:t xml:space="preserve">я отличаются уроки  </w:t>
      </w:r>
      <w:proofErr w:type="spellStart"/>
      <w:r w:rsidR="009752EB" w:rsidRPr="009752EB">
        <w:rPr>
          <w:rFonts w:ascii="Times New Roman" w:hAnsi="Times New Roman"/>
          <w:sz w:val="24"/>
          <w:szCs w:val="28"/>
        </w:rPr>
        <w:t>Рамазановой</w:t>
      </w:r>
      <w:proofErr w:type="spellEnd"/>
      <w:r w:rsidR="009752EB" w:rsidRPr="009752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9752EB" w:rsidRPr="009752EB">
        <w:rPr>
          <w:rFonts w:ascii="Times New Roman" w:hAnsi="Times New Roman"/>
          <w:sz w:val="24"/>
          <w:szCs w:val="28"/>
        </w:rPr>
        <w:t>Хава</w:t>
      </w:r>
      <w:proofErr w:type="spellEnd"/>
      <w:r w:rsidR="009752EB">
        <w:rPr>
          <w:rFonts w:ascii="Times New Roman" w:hAnsi="Times New Roman"/>
          <w:sz w:val="24"/>
          <w:szCs w:val="28"/>
        </w:rPr>
        <w:t>,</w:t>
      </w:r>
    </w:p>
    <w:p w:rsidR="004F4679" w:rsidRPr="009752EB" w:rsidRDefault="00D86D15" w:rsidP="009752EB">
      <w:pPr>
        <w:spacing w:after="180"/>
        <w:jc w:val="both"/>
        <w:rPr>
          <w:rFonts w:ascii="Times New Roman" w:hAnsi="Times New Roman"/>
          <w:sz w:val="24"/>
          <w:szCs w:val="28"/>
        </w:rPr>
      </w:pPr>
      <w:proofErr w:type="gramStart"/>
      <w:r w:rsidRPr="009752EB">
        <w:rPr>
          <w:rFonts w:ascii="Times New Roman" w:hAnsi="Times New Roman"/>
          <w:sz w:val="24"/>
          <w:szCs w:val="28"/>
        </w:rPr>
        <w:t>У 70</w:t>
      </w:r>
      <w:r w:rsidR="004F4679" w:rsidRPr="009752EB">
        <w:rPr>
          <w:rFonts w:ascii="Times New Roman" w:hAnsi="Times New Roman"/>
          <w:sz w:val="24"/>
          <w:szCs w:val="28"/>
        </w:rPr>
        <w:t xml:space="preserve"> % учителей можно отметить разумное соотношение побуждения учащихся к деятельности  и корректного принуждения школьников, с учетом возрастных и психологических особенностей  отдельны</w:t>
      </w:r>
      <w:r w:rsidRPr="009752EB">
        <w:rPr>
          <w:rFonts w:ascii="Times New Roman" w:hAnsi="Times New Roman"/>
          <w:sz w:val="24"/>
          <w:szCs w:val="28"/>
        </w:rPr>
        <w:t>х учащихся и класса в целом.  30</w:t>
      </w:r>
      <w:r w:rsidR="004F4679" w:rsidRPr="009752EB">
        <w:rPr>
          <w:rFonts w:ascii="Times New Roman" w:hAnsi="Times New Roman"/>
          <w:sz w:val="24"/>
          <w:szCs w:val="28"/>
        </w:rPr>
        <w:t xml:space="preserve"> % учителей смогли создать на своем уроке психологически комфортную атмосферу. 50 % учителей добились разумного соотношения подачи знаний в «готовом виде» и их самостоятельного поиска, разумного соотношения воспроизводящей и творческой де</w:t>
      </w:r>
      <w:r w:rsidR="005A590E" w:rsidRPr="009752EB">
        <w:rPr>
          <w:rFonts w:ascii="Times New Roman" w:hAnsi="Times New Roman"/>
          <w:sz w:val="24"/>
          <w:szCs w:val="28"/>
        </w:rPr>
        <w:t>ятельности.</w:t>
      </w:r>
      <w:r w:rsidR="004F4679" w:rsidRPr="009752EB">
        <w:rPr>
          <w:rFonts w:ascii="Times New Roman" w:hAnsi="Times New Roman"/>
          <w:sz w:val="24"/>
          <w:szCs w:val="28"/>
        </w:rPr>
        <w:t xml:space="preserve"> </w:t>
      </w:r>
      <w:proofErr w:type="gramEnd"/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>• </w:t>
      </w:r>
      <w:r w:rsidRPr="009752EB">
        <w:rPr>
          <w:rFonts w:ascii="Times New Roman" w:hAnsi="Times New Roman"/>
          <w:sz w:val="24"/>
          <w:szCs w:val="28"/>
          <w:u w:val="single"/>
        </w:rPr>
        <w:t>Анализ домашнего задания, полученного учащимися</w:t>
      </w:r>
      <w:r w:rsidRPr="009752EB">
        <w:rPr>
          <w:rFonts w:ascii="Times New Roman" w:hAnsi="Times New Roman"/>
          <w:sz w:val="24"/>
          <w:szCs w:val="28"/>
        </w:rPr>
        <w:t xml:space="preserve">. 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b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 xml:space="preserve">Выводы: Содержание домашних заданий соответствуют изучаемому учебному материалу, объём соответствует норме, чаще всего это теортический материал  и письменные  </w:t>
      </w:r>
      <w:proofErr w:type="gramStart"/>
      <w:r w:rsidRPr="009752EB">
        <w:rPr>
          <w:rFonts w:ascii="Times New Roman" w:hAnsi="Times New Roman"/>
          <w:sz w:val="24"/>
          <w:szCs w:val="28"/>
        </w:rPr>
        <w:t>упражнения</w:t>
      </w:r>
      <w:proofErr w:type="gramEnd"/>
      <w:r w:rsidRPr="009752EB">
        <w:rPr>
          <w:rFonts w:ascii="Times New Roman" w:hAnsi="Times New Roman"/>
          <w:sz w:val="24"/>
          <w:szCs w:val="28"/>
        </w:rPr>
        <w:t xml:space="preserve"> одинаковые для всех  учащихся. По содержанию домашнее  задание связано с пройденным материалом, зачастую связывает пройденный материал с материалом  ближайших и следующих уроков.  Практически не  дается  дифференцированное  по сложности домашнее задание, задание с правом  выбора самими учащимися, с индивидуальными групповыми  заданиями. Учителями регулярно проводятся комментарии и инструктаж по выполнению домашнего задания. </w:t>
      </w:r>
    </w:p>
    <w:p w:rsidR="004F4679" w:rsidRPr="009752EB" w:rsidRDefault="004F4679" w:rsidP="00884FAD">
      <w:pPr>
        <w:rPr>
          <w:rFonts w:ascii="Times New Roman" w:hAnsi="Times New Roman"/>
          <w:sz w:val="20"/>
        </w:rPr>
      </w:pPr>
    </w:p>
    <w:p w:rsidR="004F4679" w:rsidRPr="009752EB" w:rsidRDefault="004F4679" w:rsidP="00E1499F">
      <w:pPr>
        <w:spacing w:line="360" w:lineRule="auto"/>
        <w:ind w:right="180"/>
        <w:jc w:val="center"/>
        <w:rPr>
          <w:rFonts w:ascii="Times New Roman" w:hAnsi="Times New Roman"/>
          <w:b/>
          <w:bCs/>
          <w:caps/>
          <w:sz w:val="24"/>
          <w:szCs w:val="28"/>
        </w:rPr>
      </w:pPr>
      <w:r w:rsidRPr="009752EB">
        <w:rPr>
          <w:rFonts w:ascii="Times New Roman" w:hAnsi="Times New Roman"/>
          <w:b/>
          <w:bCs/>
          <w:sz w:val="24"/>
          <w:szCs w:val="28"/>
        </w:rPr>
        <w:t>Рекомендации:</w:t>
      </w:r>
    </w:p>
    <w:p w:rsidR="004F4679" w:rsidRPr="009752EB" w:rsidRDefault="004F4679" w:rsidP="00E1499F">
      <w:pPr>
        <w:numPr>
          <w:ilvl w:val="0"/>
          <w:numId w:val="1"/>
        </w:numPr>
        <w:spacing w:after="0" w:line="360" w:lineRule="auto"/>
        <w:ind w:left="0" w:right="180" w:firstLine="0"/>
        <w:jc w:val="both"/>
        <w:rPr>
          <w:rFonts w:ascii="Times New Roman" w:hAnsi="Times New Roman"/>
          <w:bCs/>
          <w:sz w:val="24"/>
          <w:szCs w:val="28"/>
        </w:rPr>
      </w:pPr>
      <w:r w:rsidRPr="009752EB">
        <w:rPr>
          <w:rFonts w:ascii="Times New Roman" w:hAnsi="Times New Roman"/>
          <w:bCs/>
          <w:sz w:val="24"/>
          <w:szCs w:val="28"/>
        </w:rPr>
        <w:t>Рассмотреть итоги посещения  уроков на  заседаниях ШМО.</w:t>
      </w:r>
    </w:p>
    <w:p w:rsidR="004F4679" w:rsidRPr="009752EB" w:rsidRDefault="005934DC" w:rsidP="00E1499F">
      <w:pPr>
        <w:numPr>
          <w:ilvl w:val="0"/>
          <w:numId w:val="1"/>
        </w:numPr>
        <w:spacing w:after="0" w:line="360" w:lineRule="auto"/>
        <w:ind w:left="0" w:right="180" w:firstLine="0"/>
        <w:jc w:val="both"/>
        <w:rPr>
          <w:rFonts w:ascii="Times New Roman" w:hAnsi="Times New Roman"/>
          <w:bCs/>
          <w:sz w:val="24"/>
          <w:szCs w:val="28"/>
        </w:rPr>
      </w:pPr>
      <w:r w:rsidRPr="009752EB">
        <w:rPr>
          <w:rFonts w:ascii="Times New Roman" w:hAnsi="Times New Roman"/>
          <w:bCs/>
          <w:sz w:val="24"/>
          <w:szCs w:val="28"/>
        </w:rPr>
        <w:t>Рекомендовать учителям-предметникам  повысить  качество  знаний  по  своим  предметам.</w:t>
      </w:r>
    </w:p>
    <w:p w:rsidR="004F4679" w:rsidRPr="009752EB" w:rsidRDefault="004F4679" w:rsidP="00D61288">
      <w:pPr>
        <w:shd w:val="clear" w:color="auto" w:fill="FFFFFF"/>
        <w:tabs>
          <w:tab w:val="left" w:pos="821"/>
        </w:tabs>
        <w:rPr>
          <w:rFonts w:ascii="Times New Roman" w:hAnsi="Times New Roman"/>
          <w:color w:val="000000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 xml:space="preserve">4. Продолжить внедрение передовых технологий в обучения, активнее использовать учебное и наглядное  оборудование. </w:t>
      </w:r>
    </w:p>
    <w:p w:rsidR="004F4679" w:rsidRPr="009752EB" w:rsidRDefault="004F4679" w:rsidP="00D61288">
      <w:pPr>
        <w:shd w:val="clear" w:color="auto" w:fill="FFFFFF"/>
        <w:tabs>
          <w:tab w:val="left" w:pos="821"/>
        </w:tabs>
        <w:rPr>
          <w:rFonts w:ascii="Times New Roman" w:hAnsi="Times New Roman"/>
          <w:color w:val="000000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>5. Раци</w:t>
      </w:r>
      <w:r w:rsidRPr="009752EB">
        <w:rPr>
          <w:rFonts w:ascii="Times New Roman" w:hAnsi="Times New Roman"/>
          <w:color w:val="000000"/>
          <w:spacing w:val="-3"/>
          <w:sz w:val="24"/>
          <w:szCs w:val="28"/>
        </w:rPr>
        <w:t xml:space="preserve">онально использовать  учебное время на </w:t>
      </w:r>
      <w:r w:rsidRPr="009752EB">
        <w:rPr>
          <w:rFonts w:ascii="Times New Roman" w:hAnsi="Times New Roman"/>
          <w:iCs/>
          <w:color w:val="000000"/>
          <w:spacing w:val="-3"/>
          <w:sz w:val="24"/>
          <w:szCs w:val="28"/>
        </w:rPr>
        <w:t>уроке.</w:t>
      </w:r>
    </w:p>
    <w:p w:rsidR="004F4679" w:rsidRPr="009752EB" w:rsidRDefault="004F4679" w:rsidP="00D61288">
      <w:pPr>
        <w:shd w:val="clear" w:color="auto" w:fill="FFFFFF"/>
        <w:tabs>
          <w:tab w:val="left" w:pos="1080"/>
        </w:tabs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>6.</w:t>
      </w:r>
      <w:r w:rsidRPr="009752EB">
        <w:rPr>
          <w:rFonts w:ascii="Times New Roman" w:hAnsi="Times New Roman"/>
          <w:color w:val="000000"/>
          <w:spacing w:val="3"/>
          <w:sz w:val="24"/>
          <w:szCs w:val="28"/>
        </w:rPr>
        <w:t xml:space="preserve">Учитывая возрастные особенности </w:t>
      </w:r>
      <w:proofErr w:type="gramStart"/>
      <w:r w:rsidRPr="009752EB">
        <w:rPr>
          <w:rFonts w:ascii="Times New Roman" w:hAnsi="Times New Roman"/>
          <w:color w:val="000000"/>
          <w:spacing w:val="3"/>
          <w:sz w:val="24"/>
          <w:szCs w:val="28"/>
        </w:rPr>
        <w:t>обучающихся</w:t>
      </w:r>
      <w:proofErr w:type="gramEnd"/>
      <w:r w:rsidRPr="009752EB">
        <w:rPr>
          <w:rFonts w:ascii="Times New Roman" w:hAnsi="Times New Roman"/>
          <w:color w:val="000000"/>
          <w:spacing w:val="3"/>
          <w:sz w:val="24"/>
          <w:szCs w:val="28"/>
        </w:rPr>
        <w:t xml:space="preserve">, использовать </w:t>
      </w:r>
      <w:r w:rsidRPr="009752EB">
        <w:rPr>
          <w:rFonts w:ascii="Times New Roman" w:hAnsi="Times New Roman"/>
          <w:color w:val="000000"/>
          <w:sz w:val="24"/>
          <w:szCs w:val="28"/>
        </w:rPr>
        <w:t>разные формы и методы работы на уроке.</w:t>
      </w:r>
    </w:p>
    <w:p w:rsidR="004F4679" w:rsidRPr="009752EB" w:rsidRDefault="004F4679" w:rsidP="00D61288">
      <w:pPr>
        <w:shd w:val="clear" w:color="auto" w:fill="FFFFFF"/>
        <w:rPr>
          <w:rFonts w:ascii="Times New Roman" w:hAnsi="Times New Roman"/>
          <w:color w:val="000000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>7. Проверять запись учениками домашнего задания в дневник. Активнее внедрять в учебный процесс дифференцированные домашние задания,  с предоставлением права выбора самому ученику.</w:t>
      </w:r>
    </w:p>
    <w:p w:rsidR="004F4679" w:rsidRPr="009752EB" w:rsidRDefault="004F4679" w:rsidP="00C4610B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>8. Учителям-предметникам усилить  эффективность работы со слабоуспевающими учащимися.</w:t>
      </w:r>
    </w:p>
    <w:p w:rsidR="004F4679" w:rsidRPr="009752EB" w:rsidRDefault="004F4679" w:rsidP="00D61288">
      <w:pPr>
        <w:shd w:val="clear" w:color="auto" w:fill="FFFFFF"/>
        <w:rPr>
          <w:rFonts w:ascii="Times New Roman" w:hAnsi="Times New Roman"/>
          <w:color w:val="000000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>Рекомендовать учителям предметникам:</w:t>
      </w:r>
    </w:p>
    <w:p w:rsidR="004F4679" w:rsidRPr="009752EB" w:rsidRDefault="004F4679" w:rsidP="00C4610B">
      <w:pPr>
        <w:numPr>
          <w:ilvl w:val="0"/>
          <w:numId w:val="6"/>
        </w:numPr>
        <w:spacing w:before="40" w:after="4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9752EB">
        <w:rPr>
          <w:rFonts w:ascii="Times New Roman" w:hAnsi="Times New Roman"/>
          <w:color w:val="000000"/>
          <w:sz w:val="24"/>
          <w:szCs w:val="28"/>
          <w:lang w:eastAsia="ru-RU"/>
        </w:rPr>
        <w:t>при  опросе  слабоуспевающим  школьникам  давать  примерный  план  ответа,  разрешать   пользоваться  планом,  составленным  дома,  больше  времени  готовиться  к  ответу  у доски,  делать предварительные  записи,  пользоваться  наглядными  пособиями.</w:t>
      </w:r>
    </w:p>
    <w:p w:rsidR="004F4679" w:rsidRPr="009752EB" w:rsidRDefault="004F4679" w:rsidP="00C4610B">
      <w:pPr>
        <w:numPr>
          <w:ilvl w:val="0"/>
          <w:numId w:val="6"/>
        </w:numPr>
        <w:spacing w:before="40" w:after="4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9752EB">
        <w:rPr>
          <w:rFonts w:ascii="Times New Roman" w:hAnsi="Times New Roman"/>
          <w:color w:val="000000"/>
          <w:sz w:val="24"/>
          <w:szCs w:val="28"/>
          <w:lang w:eastAsia="ru-RU"/>
        </w:rPr>
        <w:lastRenderedPageBreak/>
        <w:t>ученикам  задавать   наводящие  вопросы,  помогающие  последовательно  излагать материал.</w:t>
      </w:r>
    </w:p>
    <w:p w:rsidR="004F4679" w:rsidRPr="009752EB" w:rsidRDefault="004F4679" w:rsidP="00C4610B">
      <w:pPr>
        <w:numPr>
          <w:ilvl w:val="0"/>
          <w:numId w:val="6"/>
        </w:numPr>
        <w:spacing w:before="40" w:after="4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9752EB">
        <w:rPr>
          <w:rFonts w:ascii="Times New Roman" w:hAnsi="Times New Roman"/>
          <w:color w:val="000000"/>
          <w:sz w:val="24"/>
          <w:szCs w:val="28"/>
          <w:lang w:eastAsia="ru-RU"/>
        </w:rPr>
        <w:t>при  опросе  создавать  специальные  ситуации  успеха.</w:t>
      </w:r>
    </w:p>
    <w:p w:rsidR="004F4679" w:rsidRPr="009752EB" w:rsidRDefault="004F4679" w:rsidP="00C461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>в системе  и регулярно использовать  карточки-подсказки,   разноуровневую дифференциацию на всех этапах урока.</w:t>
      </w:r>
    </w:p>
    <w:p w:rsidR="004F4679" w:rsidRPr="009752EB" w:rsidRDefault="004F4679" w:rsidP="00C461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>планировать и систематически проводить индивидуальную работу со слабыми учащимися  во внеурочное время, строго вести учёт пробелов в знаниях каждого слабого ученика.</w:t>
      </w:r>
    </w:p>
    <w:p w:rsidR="004F4679" w:rsidRPr="009752EB" w:rsidRDefault="004F4679" w:rsidP="00D61288">
      <w:pPr>
        <w:ind w:left="-720"/>
        <w:jc w:val="both"/>
        <w:rPr>
          <w:rFonts w:ascii="Times New Roman" w:hAnsi="Times New Roman"/>
          <w:color w:val="000000"/>
          <w:szCs w:val="24"/>
        </w:rPr>
      </w:pPr>
    </w:p>
    <w:p w:rsidR="004F4679" w:rsidRPr="009752EB" w:rsidRDefault="004F4679" w:rsidP="008564A0">
      <w:pPr>
        <w:spacing w:line="360" w:lineRule="auto"/>
        <w:ind w:right="180"/>
        <w:jc w:val="both"/>
        <w:rPr>
          <w:rFonts w:ascii="Times New Roman" w:hAnsi="Times New Roman"/>
          <w:bCs/>
          <w:sz w:val="24"/>
          <w:szCs w:val="28"/>
        </w:rPr>
      </w:pPr>
      <w:r w:rsidRPr="009752EB">
        <w:rPr>
          <w:rFonts w:ascii="Times New Roman" w:hAnsi="Times New Roman"/>
          <w:bCs/>
          <w:sz w:val="24"/>
          <w:szCs w:val="28"/>
        </w:rPr>
        <w:t xml:space="preserve">9. Посетить уроки учителей предметников тех, которые не были посещены в </w:t>
      </w:r>
      <w:r w:rsidR="003A2DA1">
        <w:rPr>
          <w:rFonts w:ascii="Times New Roman" w:hAnsi="Times New Roman"/>
          <w:bCs/>
          <w:sz w:val="24"/>
          <w:szCs w:val="28"/>
        </w:rPr>
        <w:t>1 и 2</w:t>
      </w:r>
      <w:r w:rsidR="009752EB" w:rsidRPr="009752EB">
        <w:rPr>
          <w:rFonts w:ascii="Times New Roman" w:hAnsi="Times New Roman"/>
          <w:bCs/>
          <w:sz w:val="24"/>
          <w:szCs w:val="28"/>
        </w:rPr>
        <w:t xml:space="preserve"> четверти 2016 -2017</w:t>
      </w:r>
      <w:r w:rsidRPr="009752EB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9752EB">
        <w:rPr>
          <w:rFonts w:ascii="Times New Roman" w:hAnsi="Times New Roman"/>
          <w:bCs/>
          <w:sz w:val="24"/>
          <w:szCs w:val="28"/>
        </w:rPr>
        <w:t>уч.г</w:t>
      </w:r>
      <w:proofErr w:type="spellEnd"/>
      <w:r w:rsidRPr="009752EB">
        <w:rPr>
          <w:rFonts w:ascii="Times New Roman" w:hAnsi="Times New Roman"/>
          <w:bCs/>
          <w:sz w:val="24"/>
          <w:szCs w:val="28"/>
        </w:rPr>
        <w:t>., особый упор сделать на  посещение уроков математики, русского языка в выпускных классах.</w:t>
      </w:r>
    </w:p>
    <w:p w:rsidR="004F4679" w:rsidRPr="009752EB" w:rsidRDefault="004F4679" w:rsidP="00E1499F">
      <w:pPr>
        <w:spacing w:line="360" w:lineRule="auto"/>
        <w:ind w:right="180"/>
        <w:jc w:val="right"/>
        <w:rPr>
          <w:rFonts w:ascii="Times New Roman" w:hAnsi="Times New Roman"/>
          <w:bCs/>
          <w:sz w:val="24"/>
          <w:szCs w:val="28"/>
        </w:rPr>
      </w:pPr>
    </w:p>
    <w:p w:rsidR="004F4679" w:rsidRPr="009752EB" w:rsidRDefault="003A2DA1" w:rsidP="00E70563">
      <w:pPr>
        <w:spacing w:line="360" w:lineRule="auto"/>
        <w:ind w:right="180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4"/>
          <w:szCs w:val="28"/>
        </w:rPr>
        <w:t xml:space="preserve">Завуч </w:t>
      </w:r>
      <w:r w:rsidR="004F4679" w:rsidRPr="009752EB">
        <w:rPr>
          <w:rFonts w:ascii="Times New Roman" w:hAnsi="Times New Roman"/>
          <w:bCs/>
          <w:sz w:val="24"/>
          <w:szCs w:val="28"/>
        </w:rPr>
        <w:tab/>
      </w:r>
      <w:r w:rsidR="004F4679" w:rsidRPr="009752EB">
        <w:rPr>
          <w:rFonts w:ascii="Times New Roman" w:hAnsi="Times New Roman"/>
          <w:bCs/>
          <w:sz w:val="24"/>
          <w:szCs w:val="28"/>
        </w:rPr>
        <w:tab/>
      </w:r>
      <w:r w:rsidR="004F4679" w:rsidRPr="009752EB">
        <w:rPr>
          <w:rFonts w:ascii="Times New Roman" w:hAnsi="Times New Roman"/>
          <w:bCs/>
          <w:sz w:val="24"/>
          <w:szCs w:val="28"/>
        </w:rPr>
        <w:tab/>
      </w:r>
      <w:r w:rsidR="004F4679" w:rsidRPr="009752EB">
        <w:rPr>
          <w:rFonts w:ascii="Times New Roman" w:hAnsi="Times New Roman"/>
          <w:bCs/>
          <w:sz w:val="24"/>
          <w:szCs w:val="28"/>
        </w:rPr>
        <w:tab/>
      </w:r>
      <w:proofErr w:type="spellStart"/>
      <w:r w:rsidR="009752EB" w:rsidRPr="009752EB">
        <w:rPr>
          <w:rFonts w:ascii="Times New Roman" w:hAnsi="Times New Roman"/>
          <w:bCs/>
          <w:sz w:val="24"/>
          <w:szCs w:val="28"/>
        </w:rPr>
        <w:t>Джабаев</w:t>
      </w:r>
      <w:proofErr w:type="spellEnd"/>
      <w:r w:rsidR="009752EB" w:rsidRPr="009752EB">
        <w:rPr>
          <w:rFonts w:ascii="Times New Roman" w:hAnsi="Times New Roman"/>
          <w:bCs/>
          <w:sz w:val="24"/>
          <w:szCs w:val="28"/>
        </w:rPr>
        <w:t xml:space="preserve"> Т. Ю.</w:t>
      </w:r>
    </w:p>
    <w:sectPr w:rsidR="004F4679" w:rsidRPr="009752EB" w:rsidSect="0011793C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1E96"/>
    <w:multiLevelType w:val="singleLevel"/>
    <w:tmpl w:val="3D4AA248"/>
    <w:lvl w:ilvl="0">
      <w:start w:val="2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">
    <w:nsid w:val="2997465F"/>
    <w:multiLevelType w:val="hybridMultilevel"/>
    <w:tmpl w:val="8BF0FDB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36DE1166"/>
    <w:multiLevelType w:val="hybridMultilevel"/>
    <w:tmpl w:val="38A80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D16B97"/>
    <w:multiLevelType w:val="hybridMultilevel"/>
    <w:tmpl w:val="6360F140"/>
    <w:lvl w:ilvl="0" w:tplc="E50ED72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B82384D"/>
    <w:multiLevelType w:val="hybridMultilevel"/>
    <w:tmpl w:val="26421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4740E4"/>
    <w:multiLevelType w:val="hybridMultilevel"/>
    <w:tmpl w:val="8AAC5318"/>
    <w:lvl w:ilvl="0" w:tplc="7E7001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FAD"/>
    <w:rsid w:val="00024EDC"/>
    <w:rsid w:val="0005230F"/>
    <w:rsid w:val="000C3715"/>
    <w:rsid w:val="000D6F8E"/>
    <w:rsid w:val="00100499"/>
    <w:rsid w:val="0011793C"/>
    <w:rsid w:val="00147476"/>
    <w:rsid w:val="00156C79"/>
    <w:rsid w:val="00165A20"/>
    <w:rsid w:val="001E2C2A"/>
    <w:rsid w:val="00224AB0"/>
    <w:rsid w:val="002667BE"/>
    <w:rsid w:val="00270CA8"/>
    <w:rsid w:val="0029228F"/>
    <w:rsid w:val="002E69EB"/>
    <w:rsid w:val="00320AE4"/>
    <w:rsid w:val="003437CE"/>
    <w:rsid w:val="00362924"/>
    <w:rsid w:val="0037065D"/>
    <w:rsid w:val="003A2DA1"/>
    <w:rsid w:val="0044293F"/>
    <w:rsid w:val="00497DAA"/>
    <w:rsid w:val="004F4679"/>
    <w:rsid w:val="00563977"/>
    <w:rsid w:val="005934DC"/>
    <w:rsid w:val="005A577A"/>
    <w:rsid w:val="005A590E"/>
    <w:rsid w:val="006C306A"/>
    <w:rsid w:val="006E3610"/>
    <w:rsid w:val="007237A8"/>
    <w:rsid w:val="00723DF8"/>
    <w:rsid w:val="00746B7D"/>
    <w:rsid w:val="00773203"/>
    <w:rsid w:val="00777EDF"/>
    <w:rsid w:val="007F33D9"/>
    <w:rsid w:val="00805F50"/>
    <w:rsid w:val="00814959"/>
    <w:rsid w:val="00815561"/>
    <w:rsid w:val="008316E2"/>
    <w:rsid w:val="008564A0"/>
    <w:rsid w:val="00884FAD"/>
    <w:rsid w:val="008C3D39"/>
    <w:rsid w:val="008D6716"/>
    <w:rsid w:val="009463D1"/>
    <w:rsid w:val="009752EB"/>
    <w:rsid w:val="009A372C"/>
    <w:rsid w:val="009A41E9"/>
    <w:rsid w:val="009B1C7E"/>
    <w:rsid w:val="009E1055"/>
    <w:rsid w:val="00A123C5"/>
    <w:rsid w:val="00A83BC8"/>
    <w:rsid w:val="00AD0BEA"/>
    <w:rsid w:val="00B46FDF"/>
    <w:rsid w:val="00B754AD"/>
    <w:rsid w:val="00B86C7A"/>
    <w:rsid w:val="00BD022D"/>
    <w:rsid w:val="00BD6472"/>
    <w:rsid w:val="00BE147F"/>
    <w:rsid w:val="00C063F8"/>
    <w:rsid w:val="00C1254C"/>
    <w:rsid w:val="00C12CF4"/>
    <w:rsid w:val="00C4610B"/>
    <w:rsid w:val="00C549BB"/>
    <w:rsid w:val="00D0766C"/>
    <w:rsid w:val="00D15B20"/>
    <w:rsid w:val="00D17B06"/>
    <w:rsid w:val="00D309DC"/>
    <w:rsid w:val="00D61288"/>
    <w:rsid w:val="00D86D15"/>
    <w:rsid w:val="00D929B2"/>
    <w:rsid w:val="00D9405D"/>
    <w:rsid w:val="00DE1BFA"/>
    <w:rsid w:val="00E1499F"/>
    <w:rsid w:val="00E604CE"/>
    <w:rsid w:val="00E63501"/>
    <w:rsid w:val="00E70563"/>
    <w:rsid w:val="00E86C47"/>
    <w:rsid w:val="00EB78B4"/>
    <w:rsid w:val="00ED005A"/>
    <w:rsid w:val="00F33F90"/>
    <w:rsid w:val="00FB3009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754AD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B754AD"/>
    <w:rPr>
      <w:rFonts w:ascii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locked/>
    <w:rsid w:val="00B4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F25F-86FC-4C3B-8E42-E55B3124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cp:lastModifiedBy>Kufa</cp:lastModifiedBy>
  <cp:revision>7</cp:revision>
  <cp:lastPrinted>2012-01-11T08:34:00Z</cp:lastPrinted>
  <dcterms:created xsi:type="dcterms:W3CDTF">2008-12-31T21:06:00Z</dcterms:created>
  <dcterms:modified xsi:type="dcterms:W3CDTF">2017-12-28T09:54:00Z</dcterms:modified>
</cp:coreProperties>
</file>